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095" w:rsidRDefault="007E63D5">
      <w:pPr>
        <w:pStyle w:val="Heading1"/>
        <w:numPr>
          <w:ilvl w:val="0"/>
          <w:numId w:val="28"/>
        </w:numPr>
        <w:tabs>
          <w:tab w:val="left" w:pos="1576"/>
          <w:tab w:val="left" w:pos="1577"/>
        </w:tabs>
        <w:ind w:left="1576" w:hanging="577"/>
      </w:pPr>
      <w:bookmarkStart w:id="0" w:name="_bookmark17"/>
      <w:bookmarkEnd w:id="0"/>
      <w:r>
        <w:t>LEASE</w:t>
      </w:r>
    </w:p>
    <w:p w:rsidR="00053095" w:rsidRDefault="00053095">
      <w:pPr>
        <w:pStyle w:val="BodyText"/>
        <w:spacing w:before="7"/>
        <w:rPr>
          <w:rFonts w:ascii="Arial"/>
          <w:b/>
          <w:sz w:val="29"/>
        </w:rPr>
      </w:pP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8805"/>
      </w:tblGrid>
      <w:tr w:rsidR="00053095">
        <w:trPr>
          <w:trHeight w:val="251"/>
        </w:trPr>
        <w:tc>
          <w:tcPr>
            <w:tcW w:w="439" w:type="dxa"/>
          </w:tcPr>
          <w:p w:rsidR="00053095" w:rsidRDefault="007E63D5">
            <w:pPr>
              <w:pStyle w:val="TableParagraph"/>
              <w:spacing w:line="232" w:lineRule="exact"/>
              <w:ind w:left="76" w:right="26"/>
              <w:jc w:val="center"/>
            </w:pPr>
            <w:r>
              <w:t>Cl.</w:t>
            </w:r>
          </w:p>
        </w:tc>
        <w:tc>
          <w:tcPr>
            <w:tcW w:w="8805" w:type="dxa"/>
          </w:tcPr>
          <w:p w:rsidR="00053095" w:rsidRDefault="007E63D5">
            <w:pPr>
              <w:pStyle w:val="TableParagraph"/>
              <w:spacing w:line="232" w:lineRule="exact"/>
              <w:ind w:left="4016" w:right="4017"/>
              <w:jc w:val="center"/>
              <w:rPr>
                <w:b/>
              </w:rPr>
            </w:pPr>
            <w:r>
              <w:rPr>
                <w:b/>
              </w:rPr>
              <w:t>Clauses</w:t>
            </w:r>
          </w:p>
        </w:tc>
      </w:tr>
      <w:tr w:rsidR="00053095">
        <w:trPr>
          <w:trHeight w:val="1770"/>
        </w:trPr>
        <w:tc>
          <w:tcPr>
            <w:tcW w:w="439" w:type="dxa"/>
          </w:tcPr>
          <w:p w:rsidR="00053095" w:rsidRDefault="007E63D5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053095" w:rsidRDefault="007E63D5">
            <w:pPr>
              <w:pStyle w:val="TableParagraph"/>
              <w:ind w:left="105" w:right="103" w:firstLine="67"/>
              <w:jc w:val="both"/>
            </w:pPr>
            <w:r>
              <w:t xml:space="preserve">Lease shall be normally </w:t>
            </w:r>
            <w:proofErr w:type="gramStart"/>
            <w:r>
              <w:t>be</w:t>
            </w:r>
            <w:proofErr w:type="gramEnd"/>
            <w:r>
              <w:t xml:space="preserve"> for 15 years or more </w:t>
            </w:r>
            <w:proofErr w:type="spellStart"/>
            <w:r>
              <w:t>i.e</w:t>
            </w:r>
            <w:proofErr w:type="spellEnd"/>
            <w:r>
              <w:t xml:space="preserve"> certain period of 5 years with 2 options of 5</w:t>
            </w:r>
            <w:r>
              <w:rPr>
                <w:spacing w:val="1"/>
              </w:rPr>
              <w:t xml:space="preserve"> </w:t>
            </w:r>
            <w:r>
              <w:t>years each. However, if the landlords insist, lease period may be reduced by minimum period but</w:t>
            </w:r>
            <w:r>
              <w:rPr>
                <w:spacing w:val="-52"/>
              </w:rPr>
              <w:t xml:space="preserve"> </w:t>
            </w:r>
            <w:r>
              <w:t>not less</w:t>
            </w:r>
            <w:r>
              <w:rPr>
                <w:spacing w:val="-2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 years.</w:t>
            </w:r>
            <w:r>
              <w:rPr>
                <w:spacing w:val="54"/>
              </w:rPr>
              <w:t xml:space="preserve"> </w:t>
            </w:r>
            <w:r>
              <w:t>Certain period will</w:t>
            </w:r>
            <w:r>
              <w:rPr>
                <w:spacing w:val="-2"/>
              </w:rPr>
              <w:t xml:space="preserve"> </w:t>
            </w:r>
            <w:r>
              <w:t>be of</w:t>
            </w:r>
            <w:r>
              <w:rPr>
                <w:spacing w:val="-1"/>
              </w:rPr>
              <w:t xml:space="preserve"> </w:t>
            </w:r>
            <w:r>
              <w:t>5 years.</w:t>
            </w:r>
          </w:p>
          <w:p w:rsidR="00053095" w:rsidRDefault="00053095"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 w:rsidR="00053095" w:rsidRDefault="007E63D5">
            <w:pPr>
              <w:pStyle w:val="TableParagraph"/>
              <w:ind w:left="105" w:right="106" w:firstLine="12"/>
              <w:jc w:val="both"/>
            </w:pPr>
            <w:r>
              <w:t>In case of premises for ATM, the minimum certain period of the lease may be 3 years, with 2</w:t>
            </w:r>
            <w:r>
              <w:rPr>
                <w:spacing w:val="1"/>
              </w:rPr>
              <w:t xml:space="preserve"> </w:t>
            </w:r>
            <w:r>
              <w:t>options</w:t>
            </w:r>
            <w:r>
              <w:rPr>
                <w:spacing w:val="-1"/>
              </w:rPr>
              <w:t xml:space="preserve"> </w:t>
            </w:r>
            <w:r>
              <w:t>of 3 years each.</w:t>
            </w:r>
          </w:p>
        </w:tc>
      </w:tr>
      <w:tr w:rsidR="00053095">
        <w:trPr>
          <w:trHeight w:val="1385"/>
        </w:trPr>
        <w:tc>
          <w:tcPr>
            <w:tcW w:w="439" w:type="dxa"/>
          </w:tcPr>
          <w:p w:rsidR="00053095" w:rsidRDefault="007E63D5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053095" w:rsidRDefault="007E63D5">
            <w:pPr>
              <w:pStyle w:val="TableParagraph"/>
              <w:ind w:left="105" w:right="97"/>
              <w:jc w:val="both"/>
            </w:pPr>
            <w:r>
              <w:t>In the scenario of computerization, networking and CBS where bank has to invest substantial</w:t>
            </w:r>
            <w:r>
              <w:rPr>
                <w:spacing w:val="1"/>
              </w:rPr>
              <w:t xml:space="preserve"> </w:t>
            </w:r>
            <w:r>
              <w:t>funds in furnishing and installation of electronic gadgets efforts should be made to negotiate</w:t>
            </w:r>
            <w:r>
              <w:rPr>
                <w:spacing w:val="1"/>
              </w:rPr>
              <w:t xml:space="preserve"> </w:t>
            </w:r>
            <w:r>
              <w:t>longer lease period say 15 to 25 years with bank ‘s option to quit the premises anytime during the</w:t>
            </w:r>
            <w:r>
              <w:rPr>
                <w:spacing w:val="-52"/>
              </w:rPr>
              <w:t xml:space="preserve"> </w:t>
            </w:r>
            <w:r>
              <w:t>currency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lease.</w:t>
            </w:r>
          </w:p>
        </w:tc>
      </w:tr>
      <w:tr w:rsidR="00053095">
        <w:trPr>
          <w:trHeight w:val="1770"/>
        </w:trPr>
        <w:tc>
          <w:tcPr>
            <w:tcW w:w="439" w:type="dxa"/>
          </w:tcPr>
          <w:p w:rsidR="00053095" w:rsidRDefault="007E63D5">
            <w:pPr>
              <w:pStyle w:val="TableParagraph"/>
              <w:spacing w:line="249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053095" w:rsidRDefault="007E63D5">
            <w:pPr>
              <w:pStyle w:val="TableParagraph"/>
              <w:ind w:left="105" w:right="102"/>
              <w:jc w:val="both"/>
            </w:pPr>
            <w:r>
              <w:t>The lease deed in Bank's standard format should be executed incorporating the</w:t>
            </w:r>
            <w:r>
              <w:rPr>
                <w:spacing w:val="1"/>
              </w:rPr>
              <w:t xml:space="preserve"> </w:t>
            </w:r>
            <w:r>
              <w:t>terms of sanction</w:t>
            </w:r>
            <w:r>
              <w:rPr>
                <w:spacing w:val="-52"/>
              </w:rPr>
              <w:t xml:space="preserve"> </w:t>
            </w:r>
            <w:r>
              <w:t>before disbursement of rent to the landlord in case of existing premises and before occupation 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premises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new</w:t>
            </w:r>
            <w:r>
              <w:rPr>
                <w:spacing w:val="1"/>
              </w:rPr>
              <w:t xml:space="preserve"> </w:t>
            </w:r>
            <w:r>
              <w:t>premises.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far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charges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execution</w:t>
            </w:r>
            <w:r>
              <w:rPr>
                <w:spacing w:val="5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registration of lease deed should be borne by landlord. However if this is not possible, the lease</w:t>
            </w:r>
            <w:r>
              <w:rPr>
                <w:spacing w:val="1"/>
              </w:rPr>
              <w:t xml:space="preserve"> </w:t>
            </w:r>
            <w:r>
              <w:t>deed execution / registration charges may be borne equally by the Bank and landlord.</w:t>
            </w:r>
            <w:r>
              <w:rPr>
                <w:spacing w:val="1"/>
              </w:rPr>
              <w:t xml:space="preserve"> </w:t>
            </w:r>
            <w:r>
              <w:t>The Copy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 lease</w:t>
            </w:r>
            <w:r>
              <w:rPr>
                <w:spacing w:val="-1"/>
              </w:rPr>
              <w:t xml:space="preserve"> </w:t>
            </w:r>
            <w:r>
              <w:t>deed should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kept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Regional</w:t>
            </w:r>
            <w:r>
              <w:rPr>
                <w:spacing w:val="1"/>
              </w:rPr>
              <w:t xml:space="preserve"> </w:t>
            </w:r>
            <w:r>
              <w:t>Office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 original 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branch.</w:t>
            </w:r>
          </w:p>
        </w:tc>
      </w:tr>
      <w:tr w:rsidR="00053095">
        <w:trPr>
          <w:trHeight w:val="1266"/>
        </w:trPr>
        <w:tc>
          <w:tcPr>
            <w:tcW w:w="439" w:type="dxa"/>
          </w:tcPr>
          <w:p w:rsidR="00053095" w:rsidRDefault="007E63D5">
            <w:pPr>
              <w:pStyle w:val="TableParagraph"/>
              <w:spacing w:line="249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053095" w:rsidRDefault="007E63D5">
            <w:pPr>
              <w:pStyle w:val="TableParagraph"/>
              <w:ind w:left="105" w:right="96"/>
              <w:jc w:val="both"/>
            </w:pPr>
            <w:r>
              <w:t xml:space="preserve">In case of residential premises, the lease may be for </w:t>
            </w:r>
            <w:proofErr w:type="spellStart"/>
            <w:r>
              <w:t>atleast</w:t>
            </w:r>
            <w:proofErr w:type="spellEnd"/>
            <w:r>
              <w:t xml:space="preserve"> 3 years certain with or without option</w:t>
            </w:r>
            <w:r>
              <w:rPr>
                <w:spacing w:val="1"/>
              </w:rPr>
              <w:t xml:space="preserve"> </w:t>
            </w:r>
            <w:r>
              <w:t xml:space="preserve">periods. However, lesser lease period may be considered by one level above the </w:t>
            </w:r>
            <w:proofErr w:type="spellStart"/>
            <w:r>
              <w:t>delegatee</w:t>
            </w:r>
            <w:proofErr w:type="spellEnd"/>
            <w:r>
              <w:t xml:space="preserve"> as and</w:t>
            </w:r>
            <w:r>
              <w:rPr>
                <w:spacing w:val="1"/>
              </w:rPr>
              <w:t xml:space="preserve"> </w:t>
            </w:r>
            <w:r>
              <w:t>when such a situation arises. As far as possible, the premises should be for commercial purpose,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avoid any</w:t>
            </w:r>
            <w:r>
              <w:rPr>
                <w:spacing w:val="-3"/>
              </w:rPr>
              <w:t xml:space="preserve"> </w:t>
            </w:r>
            <w:r>
              <w:t>liability</w:t>
            </w:r>
            <w:r>
              <w:rPr>
                <w:spacing w:val="-3"/>
              </w:rPr>
              <w:t xml:space="preserve"> </w:t>
            </w:r>
            <w:r>
              <w:t>of taxes levied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bodies.</w:t>
            </w:r>
          </w:p>
        </w:tc>
      </w:tr>
      <w:tr w:rsidR="00053095">
        <w:trPr>
          <w:trHeight w:val="758"/>
        </w:trPr>
        <w:tc>
          <w:tcPr>
            <w:tcW w:w="439" w:type="dxa"/>
          </w:tcPr>
          <w:p w:rsidR="00053095" w:rsidRDefault="007E63D5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053095" w:rsidRDefault="007E63D5">
            <w:pPr>
              <w:pStyle w:val="TableParagraph"/>
              <w:ind w:left="105"/>
            </w:pPr>
            <w:r>
              <w:t>If</w:t>
            </w:r>
            <w:r>
              <w:rPr>
                <w:spacing w:val="44"/>
              </w:rPr>
              <w:t xml:space="preserve"> </w:t>
            </w:r>
            <w:r>
              <w:t>lessor</w:t>
            </w:r>
            <w:r>
              <w:rPr>
                <w:spacing w:val="43"/>
              </w:rPr>
              <w:t xml:space="preserve"> </w:t>
            </w:r>
            <w:r>
              <w:t>is</w:t>
            </w:r>
            <w:r>
              <w:rPr>
                <w:spacing w:val="42"/>
              </w:rPr>
              <w:t xml:space="preserve"> </w:t>
            </w:r>
            <w:r>
              <w:t>a</w:t>
            </w:r>
            <w:r>
              <w:rPr>
                <w:spacing w:val="44"/>
              </w:rPr>
              <w:t xml:space="preserve"> </w:t>
            </w:r>
            <w:r>
              <w:t>Government</w:t>
            </w:r>
            <w:r>
              <w:rPr>
                <w:spacing w:val="43"/>
              </w:rPr>
              <w:t xml:space="preserve"> </w:t>
            </w:r>
            <w:r>
              <w:t>Department</w:t>
            </w:r>
            <w:r>
              <w:rPr>
                <w:spacing w:val="45"/>
              </w:rPr>
              <w:t xml:space="preserve"> </w:t>
            </w:r>
            <w:r>
              <w:t>where</w:t>
            </w:r>
            <w:r>
              <w:rPr>
                <w:spacing w:val="42"/>
              </w:rPr>
              <w:t xml:space="preserve"> </w:t>
            </w:r>
            <w:r>
              <w:t>there</w:t>
            </w:r>
            <w:r>
              <w:rPr>
                <w:spacing w:val="42"/>
              </w:rPr>
              <w:t xml:space="preserve"> </w:t>
            </w:r>
            <w:r>
              <w:t>is</w:t>
            </w:r>
            <w:r>
              <w:rPr>
                <w:spacing w:val="45"/>
              </w:rPr>
              <w:t xml:space="preserve"> </w:t>
            </w:r>
            <w:r>
              <w:t>no</w:t>
            </w:r>
            <w:r>
              <w:rPr>
                <w:spacing w:val="42"/>
              </w:rPr>
              <w:t xml:space="preserve"> </w:t>
            </w:r>
            <w:r>
              <w:t>policy</w:t>
            </w:r>
            <w:r>
              <w:rPr>
                <w:spacing w:val="42"/>
              </w:rPr>
              <w:t xml:space="preserve"> </w:t>
            </w:r>
            <w:r>
              <w:t>for</w:t>
            </w:r>
            <w:r>
              <w:rPr>
                <w:spacing w:val="42"/>
              </w:rPr>
              <w:t xml:space="preserve"> </w:t>
            </w:r>
            <w:r>
              <w:t>entering</w:t>
            </w:r>
            <w:r>
              <w:rPr>
                <w:spacing w:val="42"/>
              </w:rPr>
              <w:t xml:space="preserve"> </w:t>
            </w:r>
            <w:r>
              <w:t>into</w:t>
            </w:r>
            <w:r>
              <w:rPr>
                <w:spacing w:val="44"/>
              </w:rPr>
              <w:t xml:space="preserve"> </w:t>
            </w:r>
            <w:r>
              <w:t>any</w:t>
            </w:r>
            <w:r>
              <w:rPr>
                <w:spacing w:val="49"/>
              </w:rPr>
              <w:t xml:space="preserve"> </w:t>
            </w:r>
            <w:r>
              <w:t>Lease</w:t>
            </w:r>
            <w:r>
              <w:rPr>
                <w:spacing w:val="-52"/>
              </w:rPr>
              <w:t xml:space="preserve"> </w:t>
            </w:r>
            <w:r>
              <w:t>Agreement then such agreement</w:t>
            </w:r>
            <w:r>
              <w:rPr>
                <w:spacing w:val="3"/>
              </w:rPr>
              <w:t xml:space="preserve"> </w:t>
            </w:r>
            <w:r>
              <w:t>may</w:t>
            </w:r>
            <w:r>
              <w:rPr>
                <w:spacing w:val="-3"/>
              </w:rPr>
              <w:t xml:space="preserve"> </w:t>
            </w:r>
            <w:r>
              <w:t>be dispensed with.</w:t>
            </w:r>
          </w:p>
        </w:tc>
      </w:tr>
    </w:tbl>
    <w:p w:rsidR="00053095" w:rsidRDefault="007E63D5">
      <w:pPr>
        <w:pStyle w:val="Heading2"/>
        <w:numPr>
          <w:ilvl w:val="0"/>
          <w:numId w:val="28"/>
        </w:numPr>
        <w:tabs>
          <w:tab w:val="left" w:pos="1540"/>
          <w:tab w:val="left" w:pos="1541"/>
        </w:tabs>
        <w:spacing w:before="227"/>
        <w:ind w:left="1540" w:hanging="541"/>
      </w:pPr>
      <w:bookmarkStart w:id="1" w:name="_bookmark18"/>
      <w:bookmarkEnd w:id="1"/>
      <w:r>
        <w:t>Grievances</w:t>
      </w:r>
      <w:r>
        <w:rPr>
          <w:spacing w:val="-2"/>
        </w:rPr>
        <w:t xml:space="preserve"> </w:t>
      </w:r>
      <w:proofErr w:type="spellStart"/>
      <w:r>
        <w:t>Redressal</w:t>
      </w:r>
      <w:proofErr w:type="spellEnd"/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Reporting</w:t>
      </w:r>
      <w:r>
        <w:rPr>
          <w:spacing w:val="-1"/>
        </w:rPr>
        <w:t xml:space="preserve"> </w:t>
      </w:r>
      <w:r>
        <w:t>System</w:t>
      </w:r>
    </w:p>
    <w:p w:rsidR="00053095" w:rsidRDefault="00053095">
      <w:pPr>
        <w:pStyle w:val="BodyText"/>
        <w:spacing w:before="2"/>
        <w:rPr>
          <w:b/>
        </w:rPr>
      </w:pP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429"/>
      </w:tblGrid>
      <w:tr w:rsidR="00053095">
        <w:trPr>
          <w:trHeight w:val="253"/>
        </w:trPr>
        <w:tc>
          <w:tcPr>
            <w:tcW w:w="816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proofErr w:type="spellStart"/>
            <w:r>
              <w:t>Cl.No</w:t>
            </w:r>
            <w:proofErr w:type="spellEnd"/>
            <w:r>
              <w:t>.</w:t>
            </w:r>
          </w:p>
        </w:tc>
        <w:tc>
          <w:tcPr>
            <w:tcW w:w="8428" w:type="dxa"/>
          </w:tcPr>
          <w:p w:rsidR="00053095" w:rsidRDefault="007E63D5">
            <w:pPr>
              <w:pStyle w:val="TableParagraph"/>
              <w:spacing w:line="234" w:lineRule="exact"/>
              <w:ind w:left="3828" w:right="3828"/>
              <w:jc w:val="center"/>
              <w:rPr>
                <w:b/>
              </w:rPr>
            </w:pPr>
            <w:r>
              <w:rPr>
                <w:b/>
              </w:rPr>
              <w:t>Clauses</w:t>
            </w:r>
          </w:p>
        </w:tc>
      </w:tr>
      <w:tr w:rsidR="00053095">
        <w:trPr>
          <w:trHeight w:val="758"/>
        </w:trPr>
        <w:tc>
          <w:tcPr>
            <w:tcW w:w="816" w:type="dxa"/>
          </w:tcPr>
          <w:p w:rsidR="00053095" w:rsidRDefault="007E63D5">
            <w:pPr>
              <w:pStyle w:val="TableParagraph"/>
              <w:spacing w:line="247" w:lineRule="exact"/>
              <w:ind w:left="107"/>
            </w:pPr>
            <w:r>
              <w:t>23.1</w:t>
            </w:r>
          </w:p>
        </w:tc>
        <w:tc>
          <w:tcPr>
            <w:tcW w:w="8428" w:type="dxa"/>
          </w:tcPr>
          <w:p w:rsidR="00053095" w:rsidRDefault="007E63D5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GRIEVANCE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REDRESSAL</w:t>
            </w:r>
            <w:r>
              <w:rPr>
                <w:b/>
                <w:spacing w:val="-3"/>
              </w:rPr>
              <w:t xml:space="preserve"> </w:t>
            </w:r>
            <w:r>
              <w:t>:</w:t>
            </w:r>
          </w:p>
          <w:p w:rsidR="00053095" w:rsidRDefault="00053095">
            <w:pPr>
              <w:pStyle w:val="TableParagraph"/>
              <w:rPr>
                <w:b/>
              </w:rPr>
            </w:pPr>
          </w:p>
          <w:p w:rsidR="00053095" w:rsidRDefault="007E63D5">
            <w:pPr>
              <w:pStyle w:val="TableParagraph"/>
              <w:spacing w:line="238" w:lineRule="exact"/>
              <w:ind w:left="71"/>
            </w:pPr>
            <w:r>
              <w:t>The</w:t>
            </w:r>
            <w:r>
              <w:rPr>
                <w:spacing w:val="20"/>
              </w:rPr>
              <w:t xml:space="preserve"> </w:t>
            </w:r>
            <w:r>
              <w:t>Committee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executives</w:t>
            </w:r>
            <w:r>
              <w:rPr>
                <w:spacing w:val="22"/>
              </w:rPr>
              <w:t xml:space="preserve"> </w:t>
            </w:r>
            <w:r>
              <w:t>at</w:t>
            </w:r>
            <w:r>
              <w:rPr>
                <w:spacing w:val="24"/>
              </w:rPr>
              <w:t xml:space="preserve"> </w:t>
            </w:r>
            <w:r>
              <w:t>Regional,</w:t>
            </w:r>
            <w:r>
              <w:rPr>
                <w:spacing w:val="22"/>
              </w:rPr>
              <w:t xml:space="preserve"> </w:t>
            </w:r>
            <w:r>
              <w:t>Zonal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Central</w:t>
            </w:r>
            <w:r>
              <w:rPr>
                <w:spacing w:val="21"/>
              </w:rPr>
              <w:t xml:space="preserve"> </w:t>
            </w:r>
            <w:r>
              <w:t>Office</w:t>
            </w:r>
            <w:r>
              <w:rPr>
                <w:spacing w:val="20"/>
              </w:rPr>
              <w:t xml:space="preserve"> </w:t>
            </w:r>
            <w:r>
              <w:t>levels</w:t>
            </w:r>
            <w:r>
              <w:rPr>
                <w:spacing w:val="23"/>
              </w:rPr>
              <w:t xml:space="preserve"> </w:t>
            </w:r>
            <w:r>
              <w:t>constituting</w:t>
            </w:r>
            <w:r>
              <w:rPr>
                <w:spacing w:val="19"/>
              </w:rPr>
              <w:t xml:space="preserve"> </w:t>
            </w:r>
            <w:r>
              <w:t>the</w:t>
            </w:r>
          </w:p>
        </w:tc>
      </w:tr>
      <w:tr w:rsidR="00053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5"/>
        </w:trPr>
        <w:tc>
          <w:tcPr>
            <w:tcW w:w="816" w:type="dxa"/>
            <w:tcBorders>
              <w:top w:val="thickThin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8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42" w:lineRule="auto"/>
              <w:ind w:left="119"/>
            </w:pPr>
            <w:r>
              <w:t>Premises Committee would screen the grievances of landlords and redress them to the extent</w:t>
            </w:r>
            <w:r>
              <w:rPr>
                <w:spacing w:val="-52"/>
              </w:rPr>
              <w:t xml:space="preserve"> </w:t>
            </w:r>
            <w:r>
              <w:t>possible.</w:t>
            </w:r>
          </w:p>
        </w:tc>
      </w:tr>
    </w:tbl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rPr>
          <w:rFonts w:ascii="Arial"/>
          <w:b/>
          <w:sz w:val="20"/>
        </w:rPr>
      </w:pPr>
    </w:p>
    <w:p w:rsidR="00053095" w:rsidRDefault="00053095">
      <w:pPr>
        <w:pStyle w:val="BodyText"/>
        <w:spacing w:before="10"/>
        <w:rPr>
          <w:rFonts w:ascii="Arial"/>
          <w:b/>
          <w:sz w:val="24"/>
        </w:rPr>
      </w:pPr>
    </w:p>
    <w:p w:rsidR="00053095" w:rsidRDefault="00053095">
      <w:pPr>
        <w:pStyle w:val="BodyText"/>
        <w:rPr>
          <w:b/>
          <w:sz w:val="20"/>
        </w:rPr>
      </w:pPr>
    </w:p>
    <w:p w:rsidR="00053095" w:rsidRDefault="00053095">
      <w:pPr>
        <w:pStyle w:val="BodyText"/>
        <w:spacing w:before="5"/>
        <w:rPr>
          <w:b/>
        </w:rPr>
      </w:pPr>
    </w:p>
    <w:p w:rsidR="00053095" w:rsidRDefault="007E63D5">
      <w:pPr>
        <w:pStyle w:val="BodyText"/>
        <w:ind w:right="942"/>
        <w:jc w:val="right"/>
      </w:pPr>
      <w:r>
        <w:t>ANNEXURE</w:t>
      </w:r>
      <w:r>
        <w:rPr>
          <w:spacing w:val="-2"/>
        </w:rPr>
        <w:t xml:space="preserve"> </w:t>
      </w:r>
      <w:r>
        <w:t>2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10"/>
      </w:pPr>
    </w:p>
    <w:p w:rsidR="00053095" w:rsidRDefault="007E63D5">
      <w:pPr>
        <w:pStyle w:val="BodyText"/>
        <w:ind w:left="59" w:right="3"/>
        <w:jc w:val="center"/>
      </w:pPr>
      <w:r>
        <w:t>CONSENT</w:t>
      </w:r>
      <w:r>
        <w:rPr>
          <w:spacing w:val="-1"/>
        </w:rPr>
        <w:t xml:space="preserve"> </w:t>
      </w:r>
      <w:r>
        <w:t>LETTER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11"/>
      </w:pPr>
    </w:p>
    <w:p w:rsidR="00053095" w:rsidRDefault="007E63D5">
      <w:pPr>
        <w:pStyle w:val="BodyText"/>
        <w:ind w:left="1000"/>
      </w:pPr>
      <w:proofErr w:type="gramStart"/>
      <w:r>
        <w:t>FROM</w:t>
      </w:r>
      <w:r>
        <w:rPr>
          <w:spacing w:val="-1"/>
        </w:rPr>
        <w:t xml:space="preserve"> </w:t>
      </w:r>
      <w:r>
        <w:t>:</w:t>
      </w:r>
      <w:proofErr w:type="gramEnd"/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9D4435">
      <w:pPr>
        <w:pStyle w:val="BodyText"/>
        <w:spacing w:before="3"/>
        <w:rPr>
          <w:sz w:val="12"/>
        </w:rPr>
      </w:pPr>
      <w:r>
        <w:pict>
          <v:shape id="_x0000_s1038" style="position:absolute;margin-left:74.8pt;margin-top:9.45pt;width:95.1pt;height:.1pt;z-index:-15714816;mso-wrap-distance-left:0;mso-wrap-distance-right:0;mso-position-horizontal-relative:page" coordorigin="1496,189" coordsize="1902,0" path="m1496,189r1901,e" filled="f" strokeweight=".28819mm">
            <v:stroke dashstyle="3 1"/>
            <v:path arrowok="t"/>
            <w10:wrap type="topAndBottom" anchorx="page"/>
          </v:shape>
        </w:pict>
      </w:r>
      <w:r>
        <w:pict>
          <v:shape id="_x0000_s1037" style="position:absolute;margin-left:74.8pt;margin-top:28.05pt;width:95.1pt;height:.1pt;z-index:-15714304;mso-wrap-distance-left:0;mso-wrap-distance-right:0;mso-position-horizontal-relative:page" coordorigin="1496,561" coordsize="1902,0" path="m1496,561r1901,e" filled="f" strokeweight=".28819mm">
            <v:stroke dashstyle="3 1"/>
            <v:path arrowok="t"/>
            <w10:wrap type="topAndBottom" anchorx="page"/>
          </v:shape>
        </w:pict>
      </w:r>
      <w:r>
        <w:pict>
          <v:shape id="_x0000_s1036" style="position:absolute;margin-left:74.8pt;margin-top:46.8pt;width:95.1pt;height:.1pt;z-index:-15713792;mso-wrap-distance-left:0;mso-wrap-distance-right:0;mso-position-horizontal-relative:page" coordorigin="1496,936" coordsize="1902,0" path="m1496,936r1901,e" filled="f" strokeweight=".28819mm">
            <v:stroke dashstyle="3 1"/>
            <v:path arrowok="t"/>
            <w10:wrap type="topAndBottom" anchorx="page"/>
          </v:shape>
        </w:pict>
      </w:r>
    </w:p>
    <w:p w:rsidR="00053095" w:rsidRDefault="00053095">
      <w:pPr>
        <w:pStyle w:val="BodyText"/>
        <w:spacing w:before="10"/>
        <w:rPr>
          <w:sz w:val="24"/>
        </w:rPr>
      </w:pPr>
    </w:p>
    <w:p w:rsidR="00053095" w:rsidRDefault="00053095">
      <w:pPr>
        <w:pStyle w:val="BodyText"/>
        <w:rPr>
          <w:sz w:val="25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10"/>
        <w:rPr>
          <w:sz w:val="19"/>
        </w:rPr>
      </w:pPr>
    </w:p>
    <w:p w:rsidR="00053095" w:rsidRDefault="007E63D5">
      <w:pPr>
        <w:pStyle w:val="BodyText"/>
        <w:spacing w:before="92"/>
        <w:ind w:left="1000"/>
      </w:pPr>
      <w:proofErr w:type="gramStart"/>
      <w:r>
        <w:t>TO</w:t>
      </w:r>
      <w:r>
        <w:rPr>
          <w:spacing w:val="-1"/>
        </w:rPr>
        <w:t xml:space="preserve"> </w:t>
      </w:r>
      <w:r>
        <w:t>:</w:t>
      </w:r>
      <w:proofErr w:type="gramEnd"/>
    </w:p>
    <w:p w:rsidR="00053095" w:rsidRDefault="007E63D5">
      <w:pPr>
        <w:pStyle w:val="BodyText"/>
        <w:spacing w:before="121"/>
        <w:ind w:left="1000"/>
      </w:pPr>
      <w:r>
        <w:t>CENTRAL</w:t>
      </w:r>
      <w:r>
        <w:rPr>
          <w:spacing w:val="-3"/>
        </w:rPr>
        <w:t xml:space="preserve"> </w:t>
      </w:r>
      <w:r>
        <w:t>BANK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INDIA,</w:t>
      </w:r>
    </w:p>
    <w:p w:rsidR="00053095" w:rsidRDefault="009D4435">
      <w:pPr>
        <w:pStyle w:val="BodyText"/>
        <w:spacing w:before="8"/>
        <w:rPr>
          <w:sz w:val="19"/>
        </w:rPr>
      </w:pPr>
      <w:r>
        <w:pict>
          <v:shape id="_x0000_s1035" style="position:absolute;margin-left:74.8pt;margin-top:13.75pt;width:84.1pt;height:.1pt;z-index:-15713280;mso-wrap-distance-left:0;mso-wrap-distance-right:0;mso-position-horizontal-relative:page" coordorigin="1496,275" coordsize="1682,0" path="m1496,275r1681,e" filled="f" strokeweight=".28819mm">
            <v:stroke dashstyle="3 1"/>
            <v:path arrowok="t"/>
            <w10:wrap type="topAndBottom" anchorx="page"/>
          </v:shape>
        </w:pict>
      </w:r>
      <w:r>
        <w:pict>
          <v:shape id="_x0000_s1034" style="position:absolute;margin-left:74.8pt;margin-top:32.45pt;width:84.1pt;height:.1pt;z-index:-15712768;mso-wrap-distance-left:0;mso-wrap-distance-right:0;mso-position-horizontal-relative:page" coordorigin="1496,649" coordsize="1682,0" path="m1496,649r1681,e" filled="f" strokeweight=".28819mm">
            <v:stroke dashstyle="3 1"/>
            <v:path arrowok="t"/>
            <w10:wrap type="topAndBottom" anchorx="page"/>
          </v:shape>
        </w:pict>
      </w:r>
      <w:r>
        <w:pict>
          <v:shape id="_x0000_s1033" style="position:absolute;margin-left:74.8pt;margin-top:51.1pt;width:84.1pt;height:.1pt;z-index:-15712256;mso-wrap-distance-left:0;mso-wrap-distance-right:0;mso-position-horizontal-relative:page" coordorigin="1496,1022" coordsize="1682,0" path="m1496,1022r1681,e" filled="f" strokeweight=".28819mm">
            <v:stroke dashstyle="3 1"/>
            <v:path arrowok="t"/>
            <w10:wrap type="topAndBottom" anchorx="page"/>
          </v:shape>
        </w:pict>
      </w:r>
    </w:p>
    <w:p w:rsidR="00053095" w:rsidRDefault="00053095">
      <w:pPr>
        <w:pStyle w:val="BodyText"/>
        <w:rPr>
          <w:sz w:val="25"/>
        </w:rPr>
      </w:pPr>
    </w:p>
    <w:p w:rsidR="00053095" w:rsidRDefault="00053095">
      <w:pPr>
        <w:pStyle w:val="BodyText"/>
        <w:spacing w:before="10"/>
        <w:rPr>
          <w:sz w:val="24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1"/>
        <w:rPr>
          <w:sz w:val="20"/>
        </w:rPr>
      </w:pPr>
    </w:p>
    <w:p w:rsidR="00053095" w:rsidRDefault="007E63D5">
      <w:pPr>
        <w:pStyle w:val="BodyText"/>
        <w:spacing w:before="91"/>
        <w:ind w:left="1000"/>
      </w:pPr>
      <w:r>
        <w:t>Dear</w:t>
      </w:r>
      <w:r>
        <w:rPr>
          <w:spacing w:val="-2"/>
        </w:rPr>
        <w:t xml:space="preserve"> </w:t>
      </w:r>
      <w:r>
        <w:t>Sir,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11"/>
      </w:pPr>
    </w:p>
    <w:p w:rsidR="00053095" w:rsidRDefault="007E63D5">
      <w:pPr>
        <w:pStyle w:val="BodyText"/>
        <w:tabs>
          <w:tab w:val="left" w:pos="4308"/>
        </w:tabs>
        <w:ind w:left="1000"/>
      </w:pPr>
      <w:proofErr w:type="spellStart"/>
      <w:proofErr w:type="gramStart"/>
      <w:r>
        <w:t>Reg</w:t>
      </w:r>
      <w:proofErr w:type="spellEnd"/>
      <w:r>
        <w:rPr>
          <w:spacing w:val="-3"/>
        </w:rPr>
        <w:t xml:space="preserve"> </w:t>
      </w:r>
      <w:r>
        <w:t>:</w:t>
      </w:r>
      <w:proofErr w:type="gramEnd"/>
      <w:r>
        <w:t xml:space="preserve"> Offer to</w:t>
      </w:r>
      <w:r>
        <w:rPr>
          <w:spacing w:val="-1"/>
        </w:rPr>
        <w:t xml:space="preserve"> </w:t>
      </w:r>
      <w:r>
        <w:t>give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lease</w:t>
      </w:r>
      <w:r>
        <w:rPr>
          <w:u w:val="single"/>
        </w:rPr>
        <w:tab/>
      </w:r>
      <w:r>
        <w:t>floor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my/our</w:t>
      </w:r>
      <w:r>
        <w:rPr>
          <w:spacing w:val="-1"/>
        </w:rPr>
        <w:t xml:space="preserve"> </w:t>
      </w:r>
      <w:r>
        <w:t>premises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branch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office.</w:t>
      </w:r>
    </w:p>
    <w:p w:rsidR="00053095" w:rsidRDefault="00053095">
      <w:pPr>
        <w:pStyle w:val="BodyText"/>
        <w:spacing w:before="2"/>
        <w:rPr>
          <w:b/>
          <w:sz w:val="24"/>
        </w:rPr>
      </w:pPr>
    </w:p>
    <w:p w:rsidR="00053095" w:rsidRDefault="007E63D5">
      <w:pPr>
        <w:pStyle w:val="BodyText"/>
        <w:spacing w:before="91"/>
        <w:ind w:left="1000" w:right="946"/>
        <w:jc w:val="both"/>
      </w:pPr>
      <w:r>
        <w:t>I / We offer to give you on lease the premises described under point No.14 on the following terms and</w:t>
      </w:r>
      <w:r>
        <w:rPr>
          <w:spacing w:val="-52"/>
        </w:rPr>
        <w:t xml:space="preserve"> </w:t>
      </w:r>
      <w:proofErr w:type="gramStart"/>
      <w:r>
        <w:t>conditions</w:t>
      </w:r>
      <w:r>
        <w:rPr>
          <w:spacing w:val="-2"/>
        </w:rPr>
        <w:t xml:space="preserve"> </w:t>
      </w:r>
      <w:r>
        <w:t>:</w:t>
      </w:r>
      <w:proofErr w:type="gramEnd"/>
      <w:r>
        <w:t>-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rPr>
          <w:sz w:val="19"/>
        </w:rPr>
      </w:pPr>
    </w:p>
    <w:p w:rsidR="00053095" w:rsidRDefault="007E63D5">
      <w:pPr>
        <w:pStyle w:val="ListParagraph"/>
        <w:numPr>
          <w:ilvl w:val="0"/>
          <w:numId w:val="9"/>
        </w:numPr>
        <w:tabs>
          <w:tab w:val="left" w:pos="1222"/>
          <w:tab w:val="left" w:pos="3524"/>
        </w:tabs>
        <w:spacing w:before="1"/>
        <w:ind w:hanging="222"/>
        <w:jc w:val="both"/>
      </w:pPr>
      <w:r>
        <w:t>Rent per month</w:t>
      </w:r>
      <w:r>
        <w:tab/>
        <w:t>:</w:t>
      </w:r>
    </w:p>
    <w:p w:rsidR="00053095" w:rsidRDefault="007E63D5">
      <w:pPr>
        <w:pStyle w:val="ListParagraph"/>
        <w:numPr>
          <w:ilvl w:val="0"/>
          <w:numId w:val="9"/>
        </w:numPr>
        <w:tabs>
          <w:tab w:val="left" w:pos="1222"/>
          <w:tab w:val="left" w:pos="3450"/>
        </w:tabs>
        <w:spacing w:before="119"/>
        <w:ind w:left="1000" w:right="945" w:firstLine="0"/>
        <w:jc w:val="both"/>
      </w:pPr>
      <w:r>
        <w:t xml:space="preserve">Rent </w:t>
      </w:r>
      <w:proofErr w:type="spellStart"/>
      <w:r>
        <w:t>w.e.f</w:t>
      </w:r>
      <w:proofErr w:type="spellEnd"/>
      <w:r>
        <w:t>.</w:t>
      </w:r>
      <w:r>
        <w:tab/>
        <w:t xml:space="preserve">:   </w:t>
      </w:r>
      <w:r>
        <w:rPr>
          <w:spacing w:val="34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handing</w:t>
      </w:r>
      <w:r>
        <w:rPr>
          <w:spacing w:val="-3"/>
        </w:rPr>
        <w:t xml:space="preserve"> </w:t>
      </w:r>
      <w:r>
        <w:t>over possession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premises complete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all</w:t>
      </w:r>
      <w:r>
        <w:rPr>
          <w:spacing w:val="55"/>
        </w:rPr>
        <w:t xml:space="preserve"> </w:t>
      </w:r>
      <w:r>
        <w:t>respects</w:t>
      </w:r>
      <w:r>
        <w:rPr>
          <w:spacing w:val="-5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Bank's requirement.</w:t>
      </w:r>
    </w:p>
    <w:p w:rsidR="00053095" w:rsidRDefault="007E63D5">
      <w:pPr>
        <w:pStyle w:val="ListParagraph"/>
        <w:numPr>
          <w:ilvl w:val="0"/>
          <w:numId w:val="9"/>
        </w:numPr>
        <w:tabs>
          <w:tab w:val="left" w:pos="1332"/>
          <w:tab w:val="left" w:pos="3330"/>
          <w:tab w:val="left" w:pos="9819"/>
        </w:tabs>
        <w:spacing w:before="120"/>
        <w:ind w:left="1000" w:right="941" w:firstLine="0"/>
        <w:jc w:val="both"/>
      </w:pPr>
      <w:r>
        <w:t>Lease</w:t>
      </w:r>
      <w:r>
        <w:tab/>
        <w:t xml:space="preserve">:       </w:t>
      </w:r>
      <w:r>
        <w:rPr>
          <w:spacing w:val="45"/>
        </w:rPr>
        <w:t xml:space="preserve"> </w:t>
      </w:r>
      <w:r>
        <w:t xml:space="preserve">Five years certain </w:t>
      </w:r>
      <w:proofErr w:type="spellStart"/>
      <w:r>
        <w:t>wef</w:t>
      </w:r>
      <w:proofErr w:type="spellEnd"/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 of handing</w:t>
      </w:r>
      <w:r>
        <w:rPr>
          <w:spacing w:val="-3"/>
        </w:rPr>
        <w:t xml:space="preserve"> </w:t>
      </w:r>
      <w:r>
        <w:t xml:space="preserve">over  </w:t>
      </w:r>
      <w:r>
        <w:rPr>
          <w:spacing w:val="12"/>
        </w:rPr>
        <w:t xml:space="preserve"> </w:t>
      </w:r>
      <w:r>
        <w:t>possession</w:t>
      </w:r>
      <w:r>
        <w:tab/>
      </w:r>
      <w:r>
        <w:rPr>
          <w:spacing w:val="-1"/>
        </w:rPr>
        <w:t>of</w:t>
      </w:r>
      <w:r>
        <w:rPr>
          <w:spacing w:val="-53"/>
        </w:rPr>
        <w:t xml:space="preserve"> </w:t>
      </w:r>
      <w:r>
        <w:t>premises with Two option of Five years on same terms and conditions /</w:t>
      </w:r>
      <w:r>
        <w:rPr>
          <w:spacing w:val="55"/>
        </w:rPr>
        <w:t xml:space="preserve"> </w:t>
      </w:r>
      <w:r>
        <w:t>with</w:t>
      </w:r>
      <w:r>
        <w:rPr>
          <w:spacing w:val="56"/>
          <w:u w:val="single"/>
        </w:rPr>
        <w:t xml:space="preserve"> </w:t>
      </w:r>
      <w:r>
        <w:t>% increase in rent</w:t>
      </w:r>
      <w:r>
        <w:rPr>
          <w:spacing w:val="1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option</w:t>
      </w:r>
      <w:r>
        <w:rPr>
          <w:spacing w:val="-3"/>
        </w:rPr>
        <w:t xml:space="preserve"> </w:t>
      </w:r>
      <w:r>
        <w:t>period.</w:t>
      </w:r>
    </w:p>
    <w:p w:rsidR="00053095" w:rsidRDefault="007E63D5">
      <w:pPr>
        <w:pStyle w:val="BodyText"/>
        <w:spacing w:before="120"/>
        <w:ind w:left="1000" w:right="952"/>
        <w:jc w:val="both"/>
      </w:pPr>
      <w:r>
        <w:t>You are however at liberty to vacate the premises at any time during the currency of lease by giving</w:t>
      </w:r>
      <w:r>
        <w:rPr>
          <w:spacing w:val="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month's notice</w:t>
      </w:r>
      <w:r>
        <w:rPr>
          <w:spacing w:val="-2"/>
        </w:rPr>
        <w:t xml:space="preserve"> </w:t>
      </w:r>
      <w:r>
        <w:t>in writing.</w:t>
      </w:r>
    </w:p>
    <w:p w:rsidR="00053095" w:rsidRDefault="007E63D5">
      <w:pPr>
        <w:pStyle w:val="ListParagraph"/>
        <w:numPr>
          <w:ilvl w:val="0"/>
          <w:numId w:val="9"/>
        </w:numPr>
        <w:tabs>
          <w:tab w:val="left" w:pos="1332"/>
          <w:tab w:val="left" w:pos="3657"/>
        </w:tabs>
        <w:spacing w:before="121"/>
        <w:ind w:left="1331" w:hanging="332"/>
        <w:jc w:val="both"/>
      </w:pPr>
      <w:r>
        <w:t>Taxes</w:t>
      </w:r>
      <w:r>
        <w:tab/>
        <w:t>:</w:t>
      </w:r>
      <w:r>
        <w:rPr>
          <w:spacing w:val="53"/>
        </w:rPr>
        <w:t xml:space="preserve"> </w:t>
      </w:r>
      <w:r>
        <w:t>To be borne by</w:t>
      </w:r>
      <w:r>
        <w:rPr>
          <w:spacing w:val="-2"/>
        </w:rPr>
        <w:t xml:space="preserve"> </w:t>
      </w:r>
      <w:r>
        <w:t>us.</w:t>
      </w:r>
    </w:p>
    <w:p w:rsidR="00053095" w:rsidRDefault="007E63D5">
      <w:pPr>
        <w:pStyle w:val="ListParagraph"/>
        <w:numPr>
          <w:ilvl w:val="0"/>
          <w:numId w:val="9"/>
        </w:numPr>
        <w:tabs>
          <w:tab w:val="left" w:pos="1281"/>
        </w:tabs>
        <w:spacing w:before="119"/>
        <w:ind w:left="1280" w:hanging="281"/>
        <w:jc w:val="both"/>
      </w:pPr>
      <w:r>
        <w:t>All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periodical</w:t>
      </w:r>
      <w:r>
        <w:rPr>
          <w:spacing w:val="1"/>
        </w:rPr>
        <w:t xml:space="preserve"> </w:t>
      </w:r>
      <w:r>
        <w:t>repairs</w:t>
      </w:r>
      <w:r>
        <w:rPr>
          <w:spacing w:val="-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whitewashing</w:t>
      </w:r>
      <w:r>
        <w:rPr>
          <w:spacing w:val="-3"/>
        </w:rPr>
        <w:t xml:space="preserve"> </w:t>
      </w:r>
      <w:r>
        <w:t>/ painting</w:t>
      </w:r>
      <w:r>
        <w:rPr>
          <w:spacing w:val="-2"/>
        </w:rPr>
        <w:t xml:space="preserve"> </w:t>
      </w:r>
      <w:r>
        <w:t>once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years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got</w:t>
      </w:r>
      <w:r>
        <w:rPr>
          <w:spacing w:val="2"/>
        </w:rPr>
        <w:t xml:space="preserve"> </w:t>
      </w:r>
      <w:r>
        <w:t>done at</w:t>
      </w:r>
      <w:r>
        <w:rPr>
          <w:spacing w:val="2"/>
        </w:rPr>
        <w:t xml:space="preserve"> </w:t>
      </w:r>
      <w:r>
        <w:t>my</w:t>
      </w:r>
    </w:p>
    <w:p w:rsidR="00053095" w:rsidRDefault="007E63D5">
      <w:pPr>
        <w:pStyle w:val="BodyText"/>
        <w:spacing w:before="1"/>
        <w:ind w:left="1000" w:right="941"/>
        <w:jc w:val="both"/>
      </w:pPr>
      <w:r>
        <w:t xml:space="preserve">/ </w:t>
      </w:r>
      <w:proofErr w:type="gramStart"/>
      <w:r>
        <w:t>our</w:t>
      </w:r>
      <w:proofErr w:type="gramEnd"/>
      <w:r>
        <w:t xml:space="preserve"> cost.</w:t>
      </w:r>
      <w:r>
        <w:rPr>
          <w:spacing w:val="1"/>
        </w:rPr>
        <w:t xml:space="preserve"> </w:t>
      </w:r>
      <w:r>
        <w:t>In case the same is not done as agreed, you will be at liberty to carry out such repairs /</w:t>
      </w:r>
      <w:r>
        <w:rPr>
          <w:spacing w:val="1"/>
        </w:rPr>
        <w:t xml:space="preserve"> </w:t>
      </w:r>
      <w:r>
        <w:t>whitewashing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painting</w:t>
      </w:r>
      <w:r>
        <w:rPr>
          <w:spacing w:val="-3"/>
        </w:rPr>
        <w:t xml:space="preserve"> </w:t>
      </w:r>
      <w:r>
        <w:t>and deduct</w:t>
      </w:r>
      <w:r>
        <w:rPr>
          <w:spacing w:val="1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expenses</w:t>
      </w:r>
      <w:r>
        <w:rPr>
          <w:spacing w:val="-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rent</w:t>
      </w:r>
      <w:r>
        <w:rPr>
          <w:spacing w:val="-2"/>
        </w:rPr>
        <w:t xml:space="preserve"> </w:t>
      </w:r>
      <w:r>
        <w:t>payable</w:t>
      </w:r>
      <w:r>
        <w:rPr>
          <w:spacing w:val="-3"/>
        </w:rPr>
        <w:t xml:space="preserve"> </w:t>
      </w:r>
      <w:r>
        <w:t>to me /</w:t>
      </w:r>
      <w:r>
        <w:rPr>
          <w:spacing w:val="1"/>
        </w:rPr>
        <w:t xml:space="preserve"> </w:t>
      </w:r>
      <w:r>
        <w:t>us.</w:t>
      </w:r>
    </w:p>
    <w:p w:rsidR="00053095" w:rsidRDefault="007E63D5">
      <w:pPr>
        <w:pStyle w:val="ListParagraph"/>
        <w:numPr>
          <w:ilvl w:val="0"/>
          <w:numId w:val="9"/>
        </w:numPr>
        <w:tabs>
          <w:tab w:val="left" w:pos="1224"/>
        </w:tabs>
        <w:spacing w:before="120"/>
        <w:ind w:left="1000" w:right="943" w:firstLine="0"/>
        <w:jc w:val="both"/>
      </w:pPr>
      <w:r>
        <w:t>You are</w:t>
      </w:r>
      <w:r>
        <w:rPr>
          <w:spacing w:val="1"/>
        </w:rPr>
        <w:t xml:space="preserve"> </w:t>
      </w:r>
      <w:r>
        <w:t>at liberty to remove at the time of vacating the premises, all electrical fittings and fixtures,</w:t>
      </w:r>
      <w:r>
        <w:rPr>
          <w:spacing w:val="-52"/>
        </w:rPr>
        <w:t xml:space="preserve"> </w:t>
      </w:r>
      <w:r>
        <w:t>counters, safes, safe deposit lockers, cabinets, strong room door, partitions and</w:t>
      </w:r>
      <w:r>
        <w:rPr>
          <w:spacing w:val="1"/>
        </w:rPr>
        <w:t xml:space="preserve"> </w:t>
      </w:r>
      <w:r>
        <w:t>other furniture put up</w:t>
      </w:r>
      <w:r>
        <w:rPr>
          <w:spacing w:val="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you.</w:t>
      </w:r>
    </w:p>
    <w:p w:rsidR="00053095" w:rsidRDefault="007E63D5">
      <w:pPr>
        <w:pStyle w:val="ListParagraph"/>
        <w:numPr>
          <w:ilvl w:val="0"/>
          <w:numId w:val="9"/>
        </w:numPr>
        <w:tabs>
          <w:tab w:val="left" w:pos="1241"/>
        </w:tabs>
        <w:spacing w:before="120" w:line="252" w:lineRule="exact"/>
        <w:ind w:left="1240" w:hanging="241"/>
        <w:jc w:val="both"/>
      </w:pPr>
      <w:r>
        <w:t>If</w:t>
      </w:r>
      <w:r>
        <w:rPr>
          <w:spacing w:val="20"/>
        </w:rPr>
        <w:t xml:space="preserve"> </w:t>
      </w:r>
      <w:r>
        <w:t>my</w:t>
      </w:r>
      <w:r>
        <w:rPr>
          <w:spacing w:val="15"/>
        </w:rPr>
        <w:t xml:space="preserve"> </w:t>
      </w:r>
      <w:r>
        <w:t>/</w:t>
      </w:r>
      <w:r>
        <w:rPr>
          <w:spacing w:val="19"/>
        </w:rPr>
        <w:t xml:space="preserve"> </w:t>
      </w:r>
      <w:r>
        <w:t>our</w:t>
      </w:r>
      <w:r>
        <w:rPr>
          <w:spacing w:val="18"/>
        </w:rPr>
        <w:t xml:space="preserve"> </w:t>
      </w:r>
      <w:r>
        <w:t>offer</w:t>
      </w:r>
      <w:r>
        <w:rPr>
          <w:spacing w:val="18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accepted,</w:t>
      </w:r>
      <w:r>
        <w:rPr>
          <w:spacing w:val="18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/</w:t>
      </w:r>
      <w:r>
        <w:rPr>
          <w:spacing w:val="19"/>
        </w:rPr>
        <w:t xml:space="preserve"> </w:t>
      </w:r>
      <w:r>
        <w:t>shall</w:t>
      </w:r>
      <w:r>
        <w:rPr>
          <w:spacing w:val="19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giving</w:t>
      </w:r>
      <w:r>
        <w:rPr>
          <w:spacing w:val="15"/>
        </w:rPr>
        <w:t xml:space="preserve"> </w:t>
      </w:r>
      <w:r>
        <w:t>you</w:t>
      </w:r>
      <w:r>
        <w:rPr>
          <w:spacing w:val="18"/>
        </w:rPr>
        <w:t xml:space="preserve"> </w:t>
      </w:r>
      <w:r>
        <w:t>necessary</w:t>
      </w:r>
      <w:r>
        <w:rPr>
          <w:spacing w:val="15"/>
        </w:rPr>
        <w:t xml:space="preserve"> </w:t>
      </w:r>
      <w:r>
        <w:t>possession</w:t>
      </w:r>
      <w:r>
        <w:rPr>
          <w:spacing w:val="18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premises</w:t>
      </w:r>
      <w:r>
        <w:rPr>
          <w:spacing w:val="18"/>
        </w:rPr>
        <w:t xml:space="preserve"> </w:t>
      </w:r>
      <w:r>
        <w:t>within</w:t>
      </w:r>
    </w:p>
    <w:p w:rsidR="00053095" w:rsidRDefault="007E63D5">
      <w:pPr>
        <w:pStyle w:val="BodyText"/>
        <w:spacing w:line="252" w:lineRule="exact"/>
        <w:ind w:left="1000"/>
        <w:jc w:val="both"/>
      </w:pPr>
      <w:r>
        <w:rPr>
          <w:u w:val="single"/>
        </w:rPr>
        <w:t xml:space="preserve">        </w:t>
      </w:r>
      <w:r>
        <w:rPr>
          <w:spacing w:val="-4"/>
          <w:u w:val="single"/>
        </w:rPr>
        <w:t xml:space="preserve"> </w:t>
      </w:r>
      <w:proofErr w:type="gramStart"/>
      <w:r>
        <w:t>months</w:t>
      </w:r>
      <w:proofErr w:type="gramEnd"/>
      <w:r>
        <w:rPr>
          <w:spacing w:val="-2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communicating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sanction/acceptance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my/our</w:t>
      </w:r>
      <w:r>
        <w:rPr>
          <w:spacing w:val="-2"/>
        </w:rPr>
        <w:t xml:space="preserve"> </w:t>
      </w:r>
      <w:r>
        <w:t>offer.</w:t>
      </w:r>
    </w:p>
    <w:p w:rsidR="00053095" w:rsidRDefault="007E63D5">
      <w:pPr>
        <w:pStyle w:val="ListParagraph"/>
        <w:numPr>
          <w:ilvl w:val="0"/>
          <w:numId w:val="9"/>
        </w:numPr>
        <w:tabs>
          <w:tab w:val="left" w:pos="1224"/>
        </w:tabs>
        <w:spacing w:before="121"/>
        <w:ind w:left="1000" w:right="946" w:firstLine="0"/>
        <w:jc w:val="both"/>
      </w:pPr>
      <w:r>
        <w:lastRenderedPageBreak/>
        <w:t>I/We agree to provide you suitable and appropriate place at your choice within the offered premises</w:t>
      </w:r>
      <w:r>
        <w:rPr>
          <w:spacing w:val="-5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install</w:t>
      </w:r>
    </w:p>
    <w:p w:rsidR="00053095" w:rsidRDefault="007E63D5">
      <w:pPr>
        <w:pStyle w:val="ListParagraph"/>
        <w:numPr>
          <w:ilvl w:val="1"/>
          <w:numId w:val="9"/>
        </w:numPr>
        <w:tabs>
          <w:tab w:val="left" w:pos="1769"/>
        </w:tabs>
        <w:spacing w:before="118"/>
        <w:ind w:hanging="229"/>
      </w:pPr>
      <w:r>
        <w:t>Strong</w:t>
      </w:r>
      <w:r>
        <w:rPr>
          <w:spacing w:val="-4"/>
        </w:rPr>
        <w:t xml:space="preserve"> </w:t>
      </w:r>
      <w:r>
        <w:t>Room</w:t>
      </w:r>
      <w:r>
        <w:rPr>
          <w:spacing w:val="-5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RBI.</w:t>
      </w:r>
    </w:p>
    <w:p w:rsidR="00053095" w:rsidRDefault="007E63D5">
      <w:pPr>
        <w:pStyle w:val="ListParagraph"/>
        <w:numPr>
          <w:ilvl w:val="1"/>
          <w:numId w:val="9"/>
        </w:numPr>
        <w:tabs>
          <w:tab w:val="left" w:pos="1781"/>
        </w:tabs>
        <w:spacing w:before="122"/>
        <w:ind w:left="1780" w:hanging="241"/>
      </w:pPr>
      <w:r>
        <w:t>Power</w:t>
      </w:r>
      <w:r>
        <w:rPr>
          <w:spacing w:val="-3"/>
        </w:rPr>
        <w:t xml:space="preserve"> </w:t>
      </w:r>
      <w:r>
        <w:t>generator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utilized</w:t>
      </w:r>
      <w:r>
        <w:rPr>
          <w:spacing w:val="-2"/>
        </w:rPr>
        <w:t xml:space="preserve"> </w:t>
      </w:r>
      <w:r>
        <w:t>exclusively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purposes.</w:t>
      </w:r>
    </w:p>
    <w:p w:rsidR="00053095" w:rsidRDefault="007E63D5">
      <w:pPr>
        <w:pStyle w:val="ListParagraph"/>
        <w:numPr>
          <w:ilvl w:val="1"/>
          <w:numId w:val="9"/>
        </w:numPr>
        <w:tabs>
          <w:tab w:val="left" w:pos="1769"/>
        </w:tabs>
        <w:spacing w:before="119"/>
        <w:ind w:hanging="229"/>
      </w:pPr>
      <w:r>
        <w:t>ATM</w:t>
      </w:r>
      <w:r>
        <w:rPr>
          <w:spacing w:val="-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independent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un-interrupted</w:t>
      </w:r>
      <w:r>
        <w:rPr>
          <w:spacing w:val="-1"/>
        </w:rPr>
        <w:t xml:space="preserve"> </w:t>
      </w:r>
      <w:r>
        <w:t>access.</w:t>
      </w:r>
    </w:p>
    <w:p w:rsidR="00053095" w:rsidRDefault="007E63D5">
      <w:pPr>
        <w:pStyle w:val="BodyText"/>
        <w:spacing w:before="122"/>
        <w:ind w:left="1000" w:right="942"/>
        <w:jc w:val="both"/>
      </w:pPr>
      <w:r>
        <w:t>I/We further agree to provide you suitable space on the terrace (Roof top of the building) or at any</w:t>
      </w:r>
      <w:r>
        <w:rPr>
          <w:spacing w:val="1"/>
        </w:rPr>
        <w:t xml:space="preserve"> </w:t>
      </w:r>
      <w:r>
        <w:t>other suitable place in the building at your choice/convenience to install V-set Antenna /Disc along</w:t>
      </w:r>
      <w:r>
        <w:rPr>
          <w:spacing w:val="1"/>
        </w:rPr>
        <w:t xml:space="preserve"> </w:t>
      </w:r>
      <w:r>
        <w:t>with</w:t>
      </w:r>
      <w:r>
        <w:rPr>
          <w:spacing w:val="24"/>
        </w:rPr>
        <w:t xml:space="preserve"> </w:t>
      </w:r>
      <w:r>
        <w:t>their</w:t>
      </w:r>
      <w:r>
        <w:rPr>
          <w:spacing w:val="28"/>
        </w:rPr>
        <w:t xml:space="preserve"> </w:t>
      </w:r>
      <w:r>
        <w:t>cabling</w:t>
      </w:r>
      <w:r>
        <w:rPr>
          <w:spacing w:val="25"/>
        </w:rPr>
        <w:t xml:space="preserve"> </w:t>
      </w:r>
      <w:r>
        <w:t>accessories</w:t>
      </w:r>
      <w:r>
        <w:rPr>
          <w:spacing w:val="25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such</w:t>
      </w:r>
      <w:r>
        <w:rPr>
          <w:spacing w:val="32"/>
        </w:rPr>
        <w:t xml:space="preserve"> </w:t>
      </w:r>
      <w:r>
        <w:t>other</w:t>
      </w:r>
      <w:r>
        <w:rPr>
          <w:spacing w:val="27"/>
        </w:rPr>
        <w:t xml:space="preserve"> </w:t>
      </w:r>
      <w:r>
        <w:t>devices,</w:t>
      </w:r>
      <w:r>
        <w:rPr>
          <w:spacing w:val="27"/>
        </w:rPr>
        <w:t xml:space="preserve"> </w:t>
      </w:r>
      <w:r>
        <w:t>apparatus</w:t>
      </w:r>
      <w:r>
        <w:rPr>
          <w:spacing w:val="28"/>
        </w:rPr>
        <w:t xml:space="preserve"> </w:t>
      </w:r>
      <w:r>
        <w:t>which</w:t>
      </w:r>
      <w:r>
        <w:rPr>
          <w:spacing w:val="27"/>
        </w:rPr>
        <w:t xml:space="preserve"> </w:t>
      </w:r>
      <w:r>
        <w:t>are</w:t>
      </w:r>
      <w:r>
        <w:rPr>
          <w:spacing w:val="25"/>
        </w:rPr>
        <w:t xml:space="preserve"> </w:t>
      </w:r>
      <w:r>
        <w:t>required</w:t>
      </w:r>
      <w:r>
        <w:rPr>
          <w:spacing w:val="25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installed</w:t>
      </w:r>
    </w:p>
    <w:p w:rsidR="00053095" w:rsidRDefault="007E63D5">
      <w:pPr>
        <w:pStyle w:val="BodyText"/>
        <w:ind w:left="1000" w:right="948"/>
        <w:jc w:val="both"/>
      </w:pPr>
      <w:r>
        <w:t>/affixed for the purpose of rendering proper Banking services to the public and for providing such</w:t>
      </w:r>
      <w:r>
        <w:rPr>
          <w:spacing w:val="1"/>
        </w:rPr>
        <w:t xml:space="preserve"> </w:t>
      </w:r>
      <w:r>
        <w:t>spaces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extra</w:t>
      </w:r>
      <w:r>
        <w:rPr>
          <w:spacing w:val="-2"/>
        </w:rPr>
        <w:t xml:space="preserve"> </w:t>
      </w:r>
      <w:r>
        <w:t>rent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charged or demanded.</w:t>
      </w:r>
    </w:p>
    <w:p w:rsidR="00053095" w:rsidRDefault="007E63D5">
      <w:pPr>
        <w:pStyle w:val="ListParagraph"/>
        <w:numPr>
          <w:ilvl w:val="0"/>
          <w:numId w:val="9"/>
        </w:numPr>
        <w:tabs>
          <w:tab w:val="left" w:pos="1222"/>
        </w:tabs>
        <w:spacing w:before="120"/>
        <w:ind w:hanging="222"/>
        <w:jc w:val="both"/>
      </w:pPr>
      <w:r>
        <w:t>All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permission</w:t>
      </w:r>
      <w:r>
        <w:rPr>
          <w:spacing w:val="-4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various</w:t>
      </w:r>
      <w:r>
        <w:rPr>
          <w:spacing w:val="-3"/>
        </w:rPr>
        <w:t xml:space="preserve"> </w:t>
      </w:r>
      <w:r>
        <w:t>authorities as</w:t>
      </w:r>
      <w:r>
        <w:rPr>
          <w:spacing w:val="-3"/>
        </w:rPr>
        <w:t xml:space="preserve"> </w:t>
      </w:r>
      <w:r>
        <w:t>required will be taken</w:t>
      </w:r>
      <w:r>
        <w:rPr>
          <w:spacing w:val="-1"/>
        </w:rPr>
        <w:t xml:space="preserve"> </w:t>
      </w:r>
      <w:r>
        <w:t>by me</w:t>
      </w:r>
      <w:r>
        <w:rPr>
          <w:spacing w:val="-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us.</w:t>
      </w:r>
    </w:p>
    <w:p w:rsidR="00053095" w:rsidRDefault="007E63D5">
      <w:pPr>
        <w:pStyle w:val="ListParagraph"/>
        <w:numPr>
          <w:ilvl w:val="0"/>
          <w:numId w:val="9"/>
        </w:numPr>
        <w:tabs>
          <w:tab w:val="left" w:pos="1349"/>
          <w:tab w:val="left" w:pos="9343"/>
        </w:tabs>
        <w:spacing w:before="119"/>
        <w:ind w:left="1000" w:right="942" w:firstLine="0"/>
        <w:jc w:val="both"/>
      </w:pPr>
      <w:r>
        <w:t>I /We agree to make alterations / renovation of the premises and construct Strong Room / ATM</w:t>
      </w:r>
      <w:r>
        <w:rPr>
          <w:spacing w:val="1"/>
        </w:rPr>
        <w:t xml:space="preserve"> </w:t>
      </w:r>
      <w:r>
        <w:t>Room</w:t>
      </w:r>
      <w:r>
        <w:rPr>
          <w:spacing w:val="32"/>
        </w:rPr>
        <w:t xml:space="preserve"> </w:t>
      </w:r>
      <w:r>
        <w:t>at</w:t>
      </w:r>
      <w:r>
        <w:rPr>
          <w:spacing w:val="39"/>
        </w:rPr>
        <w:t xml:space="preserve"> </w:t>
      </w:r>
      <w:r>
        <w:t>my</w:t>
      </w:r>
      <w:r>
        <w:rPr>
          <w:spacing w:val="33"/>
        </w:rPr>
        <w:t xml:space="preserve"> </w:t>
      </w:r>
      <w:r>
        <w:t>/</w:t>
      </w:r>
      <w:r>
        <w:rPr>
          <w:spacing w:val="36"/>
        </w:rPr>
        <w:t xml:space="preserve"> </w:t>
      </w:r>
      <w:r>
        <w:t>our</w:t>
      </w:r>
      <w:r>
        <w:rPr>
          <w:spacing w:val="37"/>
        </w:rPr>
        <w:t xml:space="preserve"> </w:t>
      </w:r>
      <w:r>
        <w:t>own</w:t>
      </w:r>
      <w:r>
        <w:rPr>
          <w:spacing w:val="35"/>
        </w:rPr>
        <w:t xml:space="preserve"> </w:t>
      </w:r>
      <w:r>
        <w:t>costs.</w:t>
      </w:r>
      <w:r>
        <w:rPr>
          <w:spacing w:val="36"/>
        </w:rPr>
        <w:t xml:space="preserve"> </w:t>
      </w:r>
      <w:r>
        <w:t>However,</w:t>
      </w:r>
      <w:r>
        <w:rPr>
          <w:spacing w:val="35"/>
        </w:rPr>
        <w:t xml:space="preserve"> </w:t>
      </w:r>
      <w:r>
        <w:t>I</w:t>
      </w:r>
      <w:r>
        <w:rPr>
          <w:spacing w:val="32"/>
        </w:rPr>
        <w:t xml:space="preserve"> </w:t>
      </w:r>
      <w:r>
        <w:t>/</w:t>
      </w:r>
      <w:r>
        <w:rPr>
          <w:spacing w:val="37"/>
        </w:rPr>
        <w:t xml:space="preserve"> </w:t>
      </w:r>
      <w:r>
        <w:t>We</w:t>
      </w:r>
      <w:r>
        <w:rPr>
          <w:spacing w:val="38"/>
        </w:rPr>
        <w:t xml:space="preserve"> </w:t>
      </w:r>
      <w:r>
        <w:t>may</w:t>
      </w:r>
      <w:r>
        <w:rPr>
          <w:spacing w:val="34"/>
        </w:rPr>
        <w:t xml:space="preserve"> </w:t>
      </w:r>
      <w:r>
        <w:t>be</w:t>
      </w:r>
      <w:r>
        <w:rPr>
          <w:spacing w:val="38"/>
        </w:rPr>
        <w:t xml:space="preserve"> </w:t>
      </w:r>
      <w:r>
        <w:t>granted</w:t>
      </w:r>
      <w:r>
        <w:rPr>
          <w:spacing w:val="36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loan</w:t>
      </w:r>
      <w:r>
        <w:rPr>
          <w:spacing w:val="36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rPr>
          <w:rFonts w:ascii="Tahoma" w:hAnsi="Tahoma"/>
        </w:rPr>
        <w:t>₹</w:t>
      </w:r>
      <w:r>
        <w:rPr>
          <w:u w:val="single"/>
        </w:rPr>
        <w:tab/>
      </w:r>
      <w:r>
        <w:t>for</w:t>
      </w:r>
      <w:r>
        <w:rPr>
          <w:spacing w:val="24"/>
        </w:rPr>
        <w:t xml:space="preserve"> </w:t>
      </w:r>
      <w:r>
        <w:t>the</w:t>
      </w:r>
      <w:r>
        <w:rPr>
          <w:spacing w:val="-53"/>
        </w:rPr>
        <w:t xml:space="preserve"> </w:t>
      </w:r>
      <w:r>
        <w:t>purpose, as per your norms, which shall be adjusted along with interest directly from the monthly rent</w:t>
      </w:r>
      <w:r>
        <w:rPr>
          <w:spacing w:val="-5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first</w:t>
      </w:r>
      <w:r>
        <w:rPr>
          <w:spacing w:val="-1"/>
        </w:rPr>
        <w:t xml:space="preserve"> </w:t>
      </w:r>
      <w:r>
        <w:t>five years.</w:t>
      </w:r>
    </w:p>
    <w:p w:rsidR="00053095" w:rsidRDefault="007E63D5">
      <w:pPr>
        <w:pStyle w:val="ListParagraph"/>
        <w:numPr>
          <w:ilvl w:val="0"/>
          <w:numId w:val="9"/>
        </w:numPr>
        <w:tabs>
          <w:tab w:val="left" w:pos="1366"/>
        </w:tabs>
        <w:spacing w:before="121"/>
        <w:ind w:left="1000" w:right="953" w:firstLine="0"/>
        <w:jc w:val="both"/>
      </w:pPr>
      <w:r>
        <w:t>I/We undertake to execute the required Agreement to lease / lease deed and the stamp duty /</w:t>
      </w:r>
      <w:r>
        <w:rPr>
          <w:spacing w:val="1"/>
        </w:rPr>
        <w:t xml:space="preserve"> </w:t>
      </w:r>
      <w:r>
        <w:t>registration</w:t>
      </w:r>
      <w:r>
        <w:rPr>
          <w:spacing w:val="-4"/>
        </w:rPr>
        <w:t xml:space="preserve"> </w:t>
      </w:r>
      <w:r>
        <w:t>charges will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borne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me /</w:t>
      </w:r>
      <w:r>
        <w:rPr>
          <w:spacing w:val="1"/>
        </w:rPr>
        <w:t xml:space="preserve"> </w:t>
      </w:r>
      <w:r>
        <w:t>us.</w:t>
      </w:r>
    </w:p>
    <w:p w:rsidR="00053095" w:rsidRDefault="007E63D5">
      <w:pPr>
        <w:pStyle w:val="ListParagraph"/>
        <w:numPr>
          <w:ilvl w:val="0"/>
          <w:numId w:val="8"/>
        </w:numPr>
        <w:tabs>
          <w:tab w:val="left" w:pos="1358"/>
        </w:tabs>
        <w:spacing w:before="120"/>
        <w:ind w:right="949" w:firstLine="0"/>
        <w:jc w:val="both"/>
      </w:pPr>
      <w:r>
        <w:t>That for all the practical purposes the terms and conditions mentioned in this letter of consent</w:t>
      </w:r>
      <w:r>
        <w:rPr>
          <w:spacing w:val="1"/>
        </w:rPr>
        <w:t xml:space="preserve"> </w:t>
      </w:r>
      <w:r>
        <w:t>shall be treated to be a part of the lease deed/Agreement to be formally executed by me/us with the</w:t>
      </w:r>
      <w:r>
        <w:rPr>
          <w:spacing w:val="1"/>
        </w:rPr>
        <w:t xml:space="preserve"> </w:t>
      </w:r>
      <w:r>
        <w:t>Bank.</w:t>
      </w:r>
    </w:p>
    <w:p w:rsidR="00053095" w:rsidRDefault="007E63D5">
      <w:pPr>
        <w:pStyle w:val="ListParagraph"/>
        <w:numPr>
          <w:ilvl w:val="0"/>
          <w:numId w:val="8"/>
        </w:numPr>
        <w:tabs>
          <w:tab w:val="left" w:pos="1387"/>
        </w:tabs>
        <w:spacing w:before="120"/>
        <w:ind w:left="1386" w:hanging="387"/>
        <w:jc w:val="both"/>
      </w:pPr>
      <w:r>
        <w:t>Description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furnished</w:t>
      </w:r>
      <w:r>
        <w:rPr>
          <w:spacing w:val="-2"/>
        </w:rPr>
        <w:t xml:space="preserve"> </w:t>
      </w:r>
      <w:r>
        <w:t>hereunder</w:t>
      </w:r>
      <w:r>
        <w:rPr>
          <w:spacing w:val="-2"/>
        </w:rPr>
        <w:t xml:space="preserve"> </w:t>
      </w:r>
      <w:r>
        <w:t>:</w:t>
      </w:r>
    </w:p>
    <w:p w:rsidR="00053095" w:rsidRDefault="007E63D5">
      <w:pPr>
        <w:pStyle w:val="ListParagraph"/>
        <w:numPr>
          <w:ilvl w:val="1"/>
          <w:numId w:val="8"/>
        </w:numPr>
        <w:tabs>
          <w:tab w:val="left" w:pos="1722"/>
          <w:tab w:val="left" w:pos="1723"/>
        </w:tabs>
        <w:spacing w:line="250" w:lineRule="exact"/>
      </w:pPr>
      <w:r>
        <w:t>Full</w:t>
      </w:r>
      <w:r>
        <w:rPr>
          <w:spacing w:val="-2"/>
        </w:rPr>
        <w:t xml:space="preserve"> </w:t>
      </w:r>
      <w:r>
        <w:t>Address.</w:t>
      </w:r>
    </w:p>
    <w:p w:rsidR="00053095" w:rsidRDefault="007E63D5">
      <w:pPr>
        <w:pStyle w:val="ListParagraph"/>
        <w:numPr>
          <w:ilvl w:val="1"/>
          <w:numId w:val="8"/>
        </w:numPr>
        <w:tabs>
          <w:tab w:val="left" w:pos="1682"/>
        </w:tabs>
        <w:spacing w:before="119"/>
        <w:ind w:left="1681" w:hanging="351"/>
      </w:pPr>
      <w:r>
        <w:t>Class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construction</w:t>
      </w:r>
    </w:p>
    <w:p w:rsidR="00053095" w:rsidRDefault="007E63D5">
      <w:pPr>
        <w:pStyle w:val="ListParagraph"/>
        <w:numPr>
          <w:ilvl w:val="1"/>
          <w:numId w:val="8"/>
        </w:numPr>
        <w:tabs>
          <w:tab w:val="left" w:pos="1668"/>
        </w:tabs>
        <w:spacing w:before="121"/>
        <w:ind w:left="1667" w:hanging="337"/>
      </w:pPr>
      <w:r>
        <w:t>Year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construction.</w:t>
      </w:r>
    </w:p>
    <w:p w:rsidR="00053095" w:rsidRDefault="007E63D5">
      <w:pPr>
        <w:pStyle w:val="ListParagraph"/>
        <w:numPr>
          <w:ilvl w:val="1"/>
          <w:numId w:val="8"/>
        </w:numPr>
        <w:tabs>
          <w:tab w:val="left" w:pos="1682"/>
        </w:tabs>
        <w:spacing w:before="119"/>
        <w:ind w:left="1681" w:hanging="351"/>
      </w:pPr>
      <w:r>
        <w:t>Details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floor-wise carpet</w:t>
      </w:r>
      <w:r>
        <w:rPr>
          <w:spacing w:val="-2"/>
        </w:rPr>
        <w:t xml:space="preserve"> </w:t>
      </w:r>
      <w:r>
        <w:t>area</w:t>
      </w:r>
      <w:r>
        <w:rPr>
          <w:spacing w:val="-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Built-</w:t>
      </w:r>
      <w:r>
        <w:rPr>
          <w:spacing w:val="-4"/>
        </w:rPr>
        <w:t xml:space="preserve"> </w:t>
      </w:r>
      <w:r>
        <w:t>up</w:t>
      </w:r>
      <w:r>
        <w:rPr>
          <w:spacing w:val="54"/>
        </w:rPr>
        <w:t xml:space="preserve"> </w:t>
      </w:r>
      <w:r>
        <w:t>area as under</w:t>
      </w:r>
      <w:r>
        <w:rPr>
          <w:spacing w:val="-3"/>
        </w:rPr>
        <w:t xml:space="preserve"> </w:t>
      </w:r>
      <w:r>
        <w:t>:-</w:t>
      </w:r>
    </w:p>
    <w:p w:rsidR="00053095" w:rsidRDefault="007E63D5">
      <w:pPr>
        <w:pStyle w:val="ListParagraph"/>
        <w:numPr>
          <w:ilvl w:val="1"/>
          <w:numId w:val="8"/>
        </w:numPr>
        <w:tabs>
          <w:tab w:val="left" w:pos="1722"/>
          <w:tab w:val="left" w:pos="1723"/>
        </w:tabs>
        <w:spacing w:before="122" w:line="705" w:lineRule="auto"/>
        <w:ind w:left="1000" w:right="8029" w:firstLine="331"/>
      </w:pPr>
      <w:r>
        <w:t>Boundaries :-</w:t>
      </w:r>
      <w:r>
        <w:rPr>
          <w:spacing w:val="-52"/>
        </w:rPr>
        <w:t xml:space="preserve"> </w:t>
      </w:r>
      <w:r>
        <w:t>Yours</w:t>
      </w:r>
      <w:r>
        <w:rPr>
          <w:spacing w:val="-1"/>
        </w:rPr>
        <w:t xml:space="preserve"> </w:t>
      </w:r>
      <w:r>
        <w:t>faithfully,</w:t>
      </w:r>
    </w:p>
    <w:p w:rsidR="00053095" w:rsidRDefault="007E63D5">
      <w:pPr>
        <w:pStyle w:val="BodyText"/>
        <w:spacing w:before="2" w:line="355" w:lineRule="auto"/>
        <w:ind w:left="1000" w:right="8744"/>
      </w:pPr>
      <w:proofErr w:type="gramStart"/>
      <w:r>
        <w:t>( OWNERS</w:t>
      </w:r>
      <w:proofErr w:type="gramEnd"/>
      <w:r>
        <w:t xml:space="preserve"> )</w:t>
      </w:r>
      <w:r>
        <w:rPr>
          <w:spacing w:val="-52"/>
        </w:rPr>
        <w:t xml:space="preserve"> </w:t>
      </w:r>
      <w:proofErr w:type="gramStart"/>
      <w:r>
        <w:t>PLACE :</w:t>
      </w:r>
      <w:proofErr w:type="gramEnd"/>
      <w:r>
        <w:rPr>
          <w:spacing w:val="1"/>
        </w:rPr>
        <w:t xml:space="preserve"> </w:t>
      </w:r>
      <w:r>
        <w:t>DATE</w:t>
      </w:r>
      <w:r>
        <w:rPr>
          <w:spacing w:val="54"/>
        </w:rPr>
        <w:t xml:space="preserve"> </w:t>
      </w:r>
      <w:r>
        <w:t>: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b/>
          <w:sz w:val="20"/>
        </w:rPr>
      </w:pPr>
    </w:p>
    <w:p w:rsidR="00391C9A" w:rsidRDefault="00391C9A">
      <w:pPr>
        <w:pStyle w:val="BodyText"/>
        <w:rPr>
          <w:b/>
          <w:sz w:val="20"/>
        </w:rPr>
      </w:pPr>
    </w:p>
    <w:p w:rsidR="00391C9A" w:rsidRDefault="00391C9A">
      <w:pPr>
        <w:pStyle w:val="BodyText"/>
        <w:rPr>
          <w:b/>
          <w:sz w:val="20"/>
        </w:rPr>
      </w:pPr>
    </w:p>
    <w:p w:rsidR="00391C9A" w:rsidRDefault="00391C9A">
      <w:pPr>
        <w:pStyle w:val="BodyText"/>
        <w:rPr>
          <w:b/>
          <w:sz w:val="20"/>
        </w:rPr>
      </w:pPr>
    </w:p>
    <w:p w:rsidR="00391C9A" w:rsidRDefault="00391C9A">
      <w:pPr>
        <w:pStyle w:val="BodyText"/>
        <w:rPr>
          <w:b/>
          <w:sz w:val="20"/>
        </w:rPr>
      </w:pPr>
    </w:p>
    <w:p w:rsidR="00391C9A" w:rsidRDefault="00391C9A">
      <w:pPr>
        <w:pStyle w:val="BodyText"/>
        <w:rPr>
          <w:b/>
          <w:sz w:val="20"/>
        </w:rPr>
      </w:pPr>
    </w:p>
    <w:p w:rsidR="00391C9A" w:rsidRDefault="00391C9A">
      <w:pPr>
        <w:pStyle w:val="BodyText"/>
        <w:rPr>
          <w:b/>
          <w:sz w:val="20"/>
        </w:rPr>
      </w:pPr>
    </w:p>
    <w:p w:rsidR="00391C9A" w:rsidRDefault="00391C9A">
      <w:pPr>
        <w:pStyle w:val="BodyText"/>
        <w:rPr>
          <w:b/>
          <w:sz w:val="20"/>
        </w:rPr>
      </w:pPr>
    </w:p>
    <w:p w:rsidR="00391C9A" w:rsidRDefault="00391C9A">
      <w:pPr>
        <w:pStyle w:val="BodyText"/>
        <w:rPr>
          <w:b/>
          <w:sz w:val="20"/>
        </w:rPr>
      </w:pPr>
    </w:p>
    <w:p w:rsidR="00391C9A" w:rsidRDefault="00391C9A">
      <w:pPr>
        <w:pStyle w:val="BodyText"/>
        <w:rPr>
          <w:b/>
          <w:sz w:val="20"/>
        </w:rPr>
      </w:pPr>
    </w:p>
    <w:p w:rsidR="00391C9A" w:rsidRDefault="00391C9A">
      <w:pPr>
        <w:pStyle w:val="BodyText"/>
        <w:rPr>
          <w:b/>
          <w:sz w:val="20"/>
        </w:rPr>
      </w:pPr>
    </w:p>
    <w:p w:rsidR="00391C9A" w:rsidRDefault="00391C9A">
      <w:pPr>
        <w:pStyle w:val="BodyText"/>
        <w:rPr>
          <w:b/>
          <w:sz w:val="20"/>
        </w:rPr>
      </w:pPr>
    </w:p>
    <w:p w:rsidR="00053095" w:rsidRDefault="007E63D5">
      <w:pPr>
        <w:pStyle w:val="BodyText"/>
        <w:ind w:left="1000" w:firstLine="7969"/>
      </w:pPr>
      <w:r>
        <w:lastRenderedPageBreak/>
        <w:t>Annexure</w:t>
      </w:r>
      <w:r>
        <w:rPr>
          <w:spacing w:val="-1"/>
        </w:rPr>
        <w:t xml:space="preserve"> </w:t>
      </w:r>
      <w:r>
        <w:t>6</w:t>
      </w:r>
    </w:p>
    <w:p w:rsidR="00053095" w:rsidRDefault="00053095">
      <w:pPr>
        <w:pStyle w:val="BodyText"/>
        <w:spacing w:before="10"/>
        <w:rPr>
          <w:sz w:val="21"/>
        </w:rPr>
      </w:pPr>
    </w:p>
    <w:p w:rsidR="00053095" w:rsidRDefault="00053095">
      <w:pPr>
        <w:pStyle w:val="BodyText"/>
        <w:spacing w:before="2"/>
      </w:pPr>
    </w:p>
    <w:p w:rsidR="00053095" w:rsidRDefault="007E63D5">
      <w:pPr>
        <w:pStyle w:val="BodyText"/>
        <w:ind w:left="1000"/>
      </w:pPr>
      <w:r>
        <w:rPr>
          <w:u w:val="single"/>
        </w:rPr>
        <w:t>Tender</w:t>
      </w:r>
      <w:r>
        <w:rPr>
          <w:spacing w:val="-3"/>
          <w:u w:val="single"/>
        </w:rPr>
        <w:t xml:space="preserve"> </w:t>
      </w:r>
      <w:r>
        <w:rPr>
          <w:u w:val="single"/>
        </w:rPr>
        <w:t>Document format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acquiring</w:t>
      </w:r>
      <w:r>
        <w:rPr>
          <w:spacing w:val="-5"/>
          <w:u w:val="single"/>
        </w:rPr>
        <w:t xml:space="preserve"> </w:t>
      </w:r>
      <w:r>
        <w:rPr>
          <w:u w:val="single"/>
        </w:rPr>
        <w:t>premises</w:t>
      </w:r>
      <w:r>
        <w:rPr>
          <w:spacing w:val="-1"/>
          <w:u w:val="single"/>
        </w:rPr>
        <w:t xml:space="preserve"> </w:t>
      </w:r>
      <w:r>
        <w:rPr>
          <w:u w:val="single"/>
        </w:rPr>
        <w:t>on</w:t>
      </w:r>
      <w:r>
        <w:rPr>
          <w:spacing w:val="-4"/>
          <w:u w:val="single"/>
        </w:rPr>
        <w:t xml:space="preserve"> </w:t>
      </w:r>
      <w:r>
        <w:rPr>
          <w:u w:val="single"/>
        </w:rPr>
        <w:t>lease</w:t>
      </w:r>
      <w:r>
        <w:rPr>
          <w:spacing w:val="-1"/>
          <w:u w:val="single"/>
        </w:rPr>
        <w:t xml:space="preserve"> </w:t>
      </w:r>
      <w:r>
        <w:rPr>
          <w:u w:val="single"/>
        </w:rPr>
        <w:t>basis</w:t>
      </w:r>
    </w:p>
    <w:p w:rsidR="00053095" w:rsidRDefault="00053095">
      <w:pPr>
        <w:pStyle w:val="BodyText"/>
        <w:spacing w:before="10"/>
        <w:rPr>
          <w:sz w:val="13"/>
        </w:rPr>
      </w:pPr>
    </w:p>
    <w:p w:rsidR="00053095" w:rsidRDefault="007E63D5">
      <w:pPr>
        <w:pStyle w:val="BodyText"/>
        <w:tabs>
          <w:tab w:val="left" w:pos="3399"/>
          <w:tab w:val="left" w:pos="5853"/>
          <w:tab w:val="left" w:pos="8232"/>
          <w:tab w:val="left" w:pos="8610"/>
        </w:tabs>
        <w:spacing w:before="91"/>
        <w:ind w:left="1000" w:right="1077"/>
      </w:pPr>
      <w:r>
        <w:t>Central</w:t>
      </w:r>
      <w:r>
        <w:rPr>
          <w:spacing w:val="-1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India, </w:t>
      </w:r>
      <w:r w:rsidRPr="005C7788">
        <w:rPr>
          <w:b/>
        </w:rPr>
        <w:t>Regional office,</w:t>
      </w:r>
      <w:r w:rsidR="00EF6DE0" w:rsidRPr="005C7788">
        <w:rPr>
          <w:b/>
        </w:rPr>
        <w:t xml:space="preserve"> </w:t>
      </w:r>
      <w:r w:rsidR="00EF6DE0" w:rsidRPr="005C7788">
        <w:rPr>
          <w:b/>
          <w:u w:val="single"/>
        </w:rPr>
        <w:t>Indore at 6/3, Race course Road</w:t>
      </w:r>
      <w:r w:rsidRPr="005C7788">
        <w:rPr>
          <w:b/>
        </w:rPr>
        <w:t>, invites sealed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tenders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suitable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premises on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long</w:t>
      </w:r>
      <w:r w:rsidRPr="005C7788">
        <w:rPr>
          <w:b/>
          <w:spacing w:val="-4"/>
        </w:rPr>
        <w:t xml:space="preserve"> </w:t>
      </w:r>
      <w:r w:rsidRPr="005C7788">
        <w:rPr>
          <w:b/>
        </w:rPr>
        <w:t>term</w:t>
      </w:r>
      <w:r w:rsidRPr="005C7788">
        <w:rPr>
          <w:b/>
          <w:spacing w:val="-5"/>
        </w:rPr>
        <w:t xml:space="preserve"> </w:t>
      </w:r>
      <w:r w:rsidRPr="005C7788">
        <w:rPr>
          <w:b/>
        </w:rPr>
        <w:t>lease basis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carpet floor area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of</w:t>
      </w:r>
      <w:r w:rsidR="00223A51" w:rsidRPr="005C7788">
        <w:rPr>
          <w:b/>
        </w:rPr>
        <w:t xml:space="preserve"> </w:t>
      </w:r>
      <w:r w:rsidR="00223A51" w:rsidRPr="005C7788">
        <w:rPr>
          <w:b/>
          <w:u w:val="single"/>
        </w:rPr>
        <w:t xml:space="preserve">5000 -5500 </w:t>
      </w:r>
      <w:proofErr w:type="spellStart"/>
      <w:proofErr w:type="gramStart"/>
      <w:r w:rsidR="00223A51" w:rsidRPr="005C7788">
        <w:rPr>
          <w:b/>
          <w:u w:val="single"/>
        </w:rPr>
        <w:t>sqft</w:t>
      </w:r>
      <w:proofErr w:type="spellEnd"/>
      <w:r w:rsidR="00223A51" w:rsidRPr="005C7788">
        <w:rPr>
          <w:b/>
          <w:u w:val="single"/>
        </w:rPr>
        <w:t xml:space="preserve"> 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(</w:t>
      </w:r>
      <w:proofErr w:type="gramEnd"/>
      <w:r w:rsidRPr="005C7788">
        <w:rPr>
          <w:b/>
        </w:rPr>
        <w:t>±15%)</w:t>
      </w:r>
      <w:r w:rsidRPr="005C7788">
        <w:rPr>
          <w:b/>
          <w:spacing w:val="-52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223A51" w:rsidRPr="005C7788">
        <w:rPr>
          <w:b/>
          <w:u w:val="single"/>
        </w:rPr>
        <w:t>Regional Office Indore</w:t>
      </w:r>
      <w:r>
        <w:t xml:space="preserve"> premises from Interested Owners / Power of Attorney</w:t>
      </w:r>
      <w:r>
        <w:rPr>
          <w:spacing w:val="1"/>
        </w:rPr>
        <w:t xml:space="preserve"> </w:t>
      </w:r>
      <w:r>
        <w:t>holders</w:t>
      </w:r>
      <w:r>
        <w:rPr>
          <w:spacing w:val="-1"/>
        </w:rPr>
        <w:t xml:space="preserve"> </w:t>
      </w:r>
      <w:r>
        <w:t>of premises</w:t>
      </w:r>
      <w:r>
        <w:rPr>
          <w:spacing w:val="-2"/>
        </w:rPr>
        <w:t xml:space="preserve"> </w:t>
      </w:r>
      <w:r w:rsidR="005C7788">
        <w:rPr>
          <w:b/>
        </w:rPr>
        <w:t xml:space="preserve">in the radius of </w:t>
      </w:r>
      <w:r w:rsidR="00223A51" w:rsidRPr="005C7788">
        <w:rPr>
          <w:b/>
        </w:rPr>
        <w:t>5-6 KM from present office at 6/3 Race Course road Indore</w:t>
      </w:r>
      <w:r w:rsidR="00223A51">
        <w:t xml:space="preserve"> </w:t>
      </w:r>
      <w:r>
        <w:t>with</w:t>
      </w:r>
      <w:r>
        <w:rPr>
          <w:spacing w:val="1"/>
        </w:rPr>
        <w:t xml:space="preserve"> </w:t>
      </w:r>
      <w:r>
        <w:t>proper front entry to the premises and with all facilities including</w:t>
      </w:r>
      <w:r>
        <w:rPr>
          <w:spacing w:val="1"/>
        </w:rPr>
        <w:t xml:space="preserve"> </w:t>
      </w:r>
      <w:r>
        <w:t>KVA power connection and</w:t>
      </w:r>
      <w:r>
        <w:rPr>
          <w:spacing w:val="1"/>
        </w:rPr>
        <w:t xml:space="preserve"> </w:t>
      </w:r>
      <w:r>
        <w:t>parking.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ind w:left="1000" w:right="916"/>
        <w:jc w:val="both"/>
      </w:pPr>
      <w:r>
        <w:t>The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Formats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downloaded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Bank’s</w:t>
      </w:r>
      <w:r>
        <w:rPr>
          <w:spacing w:val="1"/>
        </w:rPr>
        <w:t xml:space="preserve"> </w:t>
      </w:r>
      <w:r>
        <w:t>website</w:t>
      </w:r>
      <w:r>
        <w:rPr>
          <w:spacing w:val="-52"/>
        </w:rPr>
        <w:t xml:space="preserve"> </w:t>
      </w:r>
      <w:hyperlink r:id="rId8">
        <w:r>
          <w:rPr>
            <w:color w:val="0000FF"/>
            <w:u w:val="single" w:color="0000FF"/>
          </w:rPr>
          <w:t>www.centralbankofindia.co.in</w:t>
        </w:r>
        <w:r>
          <w:rPr>
            <w:color w:val="0000FF"/>
          </w:rPr>
          <w:t>.</w:t>
        </w:r>
      </w:hyperlink>
      <w:r>
        <w:rPr>
          <w:color w:val="0000FF"/>
        </w:rPr>
        <w:t xml:space="preserve"> </w:t>
      </w:r>
      <w:r>
        <w:t>The formats are also available at our Regional Office and can be</w:t>
      </w:r>
      <w:r>
        <w:rPr>
          <w:spacing w:val="1"/>
        </w:rPr>
        <w:t xml:space="preserve"> </w:t>
      </w:r>
      <w:r>
        <w:t>collected</w:t>
      </w:r>
      <w:r>
        <w:rPr>
          <w:spacing w:val="-1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office hours.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spacing w:line="252" w:lineRule="exact"/>
        <w:ind w:left="1000"/>
        <w:jc w:val="both"/>
      </w:pPr>
      <w:r>
        <w:t>The</w:t>
      </w:r>
      <w:r>
        <w:rPr>
          <w:spacing w:val="-4"/>
        </w:rPr>
        <w:t xml:space="preserve"> </w:t>
      </w:r>
      <w:r>
        <w:t>minimum</w:t>
      </w:r>
      <w:r>
        <w:rPr>
          <w:spacing w:val="-5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prequalification</w:t>
      </w:r>
      <w:r>
        <w:rPr>
          <w:spacing w:val="-4"/>
        </w:rPr>
        <w:t xml:space="preserve"> </w:t>
      </w:r>
      <w:r>
        <w:t>will be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under: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78" w:lineRule="auto"/>
        <w:ind w:right="1399"/>
      </w:pPr>
      <w:r>
        <w:t xml:space="preserve">The Applicant(s) should be the </w:t>
      </w:r>
      <w:proofErr w:type="spellStart"/>
      <w:r>
        <w:t>bonafide</w:t>
      </w:r>
      <w:proofErr w:type="spellEnd"/>
      <w:r>
        <w:t xml:space="preserve"> Owner(s) or Power of Attorney Holder(s) of the</w:t>
      </w:r>
      <w:r>
        <w:rPr>
          <w:spacing w:val="-52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;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195" w:line="276" w:lineRule="auto"/>
        <w:ind w:right="930"/>
      </w:pPr>
      <w:r>
        <w:t xml:space="preserve">The Applicant(s) should be an Income Tax </w:t>
      </w:r>
      <w:proofErr w:type="spellStart"/>
      <w:r>
        <w:t>assessee</w:t>
      </w:r>
      <w:proofErr w:type="spellEnd"/>
      <w:r>
        <w:t>(s) with PAN No. and its Tax returns must</w:t>
      </w:r>
      <w:r>
        <w:rPr>
          <w:spacing w:val="-5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up-to-date.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068"/>
      </w:pPr>
      <w:r>
        <w:t xml:space="preserve">The building should be constructed as per the sanctioned/approved Plan of the </w:t>
      </w:r>
      <w:proofErr w:type="gramStart"/>
      <w:r>
        <w:t>Competent</w:t>
      </w:r>
      <w:proofErr w:type="gramEnd"/>
      <w:r>
        <w:rPr>
          <w:spacing w:val="1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Authority.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building</w:t>
      </w:r>
      <w:r>
        <w:rPr>
          <w:spacing w:val="-4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well maintained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not older</w:t>
      </w:r>
      <w:r>
        <w:rPr>
          <w:spacing w:val="-4"/>
        </w:rPr>
        <w:t xml:space="preserve"> </w:t>
      </w:r>
      <w:r>
        <w:t>than</w:t>
      </w:r>
      <w:r>
        <w:rPr>
          <w:spacing w:val="-4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years.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201" w:line="276" w:lineRule="auto"/>
        <w:ind w:right="1126"/>
      </w:pPr>
      <w:r>
        <w:t>The Premises should be situated in good residential/commercial locality on ground floor/1st</w:t>
      </w:r>
      <w:r>
        <w:rPr>
          <w:spacing w:val="-52"/>
        </w:rPr>
        <w:t xml:space="preserve"> </w:t>
      </w:r>
      <w:r>
        <w:t>floor</w:t>
      </w:r>
      <w:r>
        <w:rPr>
          <w:spacing w:val="-1"/>
        </w:rPr>
        <w:t xml:space="preserve"> </w:t>
      </w:r>
      <w:r>
        <w:t>with proper</w:t>
      </w:r>
      <w:r>
        <w:rPr>
          <w:spacing w:val="-1"/>
        </w:rPr>
        <w:t xml:space="preserve"> </w:t>
      </w:r>
      <w:r>
        <w:t>accessibility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provision for</w:t>
      </w:r>
      <w:r>
        <w:rPr>
          <w:spacing w:val="-1"/>
        </w:rPr>
        <w:t xml:space="preserve"> </w:t>
      </w:r>
      <w:r>
        <w:t>dedicated parking.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50" w:lineRule="exact"/>
        <w:ind w:hanging="361"/>
      </w:pPr>
      <w:r>
        <w:t>The</w:t>
      </w:r>
      <w:r>
        <w:rPr>
          <w:spacing w:val="-3"/>
        </w:rPr>
        <w:t xml:space="preserve"> </w:t>
      </w:r>
      <w:r>
        <w:t>building</w:t>
      </w:r>
      <w:r>
        <w:rPr>
          <w:spacing w:val="-4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free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special</w:t>
      </w:r>
      <w:r>
        <w:rPr>
          <w:spacing w:val="-2"/>
        </w:rPr>
        <w:t xml:space="preserve"> </w:t>
      </w:r>
      <w:r>
        <w:t>Hazards</w:t>
      </w:r>
      <w:r>
        <w:rPr>
          <w:spacing w:val="-2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fire,</w:t>
      </w:r>
      <w:r>
        <w:rPr>
          <w:spacing w:val="-1"/>
        </w:rPr>
        <w:t xml:space="preserve"> </w:t>
      </w:r>
      <w:r>
        <w:t>water</w:t>
      </w:r>
      <w:r>
        <w:rPr>
          <w:spacing w:val="-3"/>
        </w:rPr>
        <w:t xml:space="preserve"> </w:t>
      </w:r>
      <w:r>
        <w:t>logging,</w:t>
      </w:r>
      <w:r>
        <w:rPr>
          <w:spacing w:val="-1"/>
        </w:rPr>
        <w:t xml:space="preserve"> </w:t>
      </w:r>
      <w:r>
        <w:t>flood, etc.</w:t>
      </w:r>
    </w:p>
    <w:p w:rsidR="00053095" w:rsidRDefault="00053095">
      <w:pPr>
        <w:pStyle w:val="BodyText"/>
        <w:spacing w:before="9"/>
        <w:rPr>
          <w:sz w:val="20"/>
        </w:rPr>
      </w:pP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76" w:lineRule="auto"/>
        <w:ind w:right="1353"/>
      </w:pPr>
      <w:r>
        <w:t>Supply of adequate potable water round the clock should be available at the premises and</w:t>
      </w:r>
      <w:r>
        <w:rPr>
          <w:spacing w:val="-52"/>
        </w:rPr>
        <w:t xml:space="preserve"> </w:t>
      </w:r>
      <w:r>
        <w:t>appropriate</w:t>
      </w:r>
      <w:r>
        <w:rPr>
          <w:spacing w:val="-2"/>
        </w:rPr>
        <w:t xml:space="preserve"> </w:t>
      </w:r>
      <w:r>
        <w:t>approvals/sanctions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municipal authorities</w:t>
      </w:r>
      <w:r>
        <w:rPr>
          <w:spacing w:val="-1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hand.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198" w:line="278" w:lineRule="auto"/>
        <w:ind w:right="1692"/>
      </w:pPr>
      <w:r>
        <w:t>The landlord should clear all the dues and other statutory obligations of Municipality,</w:t>
      </w:r>
      <w:r>
        <w:rPr>
          <w:spacing w:val="-52"/>
        </w:rPr>
        <w:t xml:space="preserve"> </w:t>
      </w:r>
      <w:r>
        <w:t>Corporation</w:t>
      </w:r>
      <w:r>
        <w:rPr>
          <w:spacing w:val="-1"/>
        </w:rPr>
        <w:t xml:space="preserve"> </w:t>
      </w:r>
      <w:r>
        <w:t>as well</w:t>
      </w:r>
      <w:r>
        <w:rPr>
          <w:spacing w:val="1"/>
        </w:rPr>
        <w:t xml:space="preserve"> </w:t>
      </w:r>
      <w:r>
        <w:t>as of</w:t>
      </w:r>
      <w:r>
        <w:rPr>
          <w:spacing w:val="54"/>
        </w:rPr>
        <w:t xml:space="preserve"> </w:t>
      </w:r>
      <w:r>
        <w:t>revenue authorities.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1"/>
        </w:tabs>
        <w:spacing w:before="195" w:line="276" w:lineRule="auto"/>
        <w:ind w:right="1156"/>
      </w:pPr>
      <w:r>
        <w:t>The occupancy certificate of the premises (in case of Apartments) from the local authorities</w:t>
      </w:r>
      <w:r>
        <w:rPr>
          <w:spacing w:val="-52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available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leasing</w:t>
      </w:r>
      <w:r>
        <w:rPr>
          <w:spacing w:val="-3"/>
        </w:rPr>
        <w:t xml:space="preserve"> </w:t>
      </w:r>
      <w:r>
        <w:t>the premises.</w:t>
      </w:r>
    </w:p>
    <w:p w:rsidR="00053095" w:rsidRDefault="007E63D5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205"/>
      </w:pPr>
      <w:r>
        <w:t>The landlord should be in a position to give vacant procession of the premises immediately</w:t>
      </w:r>
      <w:r>
        <w:rPr>
          <w:spacing w:val="-52"/>
        </w:rPr>
        <w:t xml:space="preserve"> </w:t>
      </w:r>
      <w:r>
        <w:t>after carrying</w:t>
      </w:r>
      <w:r>
        <w:rPr>
          <w:spacing w:val="-3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changes/alterations</w:t>
      </w:r>
      <w:r>
        <w:rPr>
          <w:spacing w:val="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Bank.</w:t>
      </w:r>
    </w:p>
    <w:p w:rsidR="00053095" w:rsidRDefault="00053095">
      <w:pPr>
        <w:pStyle w:val="BodyText"/>
        <w:rPr>
          <w:sz w:val="24"/>
        </w:rPr>
      </w:pPr>
    </w:p>
    <w:p w:rsidR="00053095" w:rsidRDefault="007E63D5">
      <w:pPr>
        <w:pStyle w:val="ListParagraph"/>
        <w:numPr>
          <w:ilvl w:val="0"/>
          <w:numId w:val="4"/>
        </w:numPr>
        <w:tabs>
          <w:tab w:val="left" w:pos="1181"/>
        </w:tabs>
        <w:spacing w:before="177"/>
        <w:ind w:hanging="181"/>
      </w:pPr>
      <w:r>
        <w:t>Method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submitting</w:t>
      </w:r>
      <w:r>
        <w:rPr>
          <w:spacing w:val="-5"/>
        </w:rPr>
        <w:t xml:space="preserve"> </w:t>
      </w:r>
      <w:r>
        <w:t>Tenders:</w:t>
      </w:r>
      <w:r>
        <w:rPr>
          <w:spacing w:val="50"/>
        </w:rPr>
        <w:t xml:space="preserve"> </w:t>
      </w:r>
      <w:r>
        <w:t>Tenders</w:t>
      </w:r>
      <w:r>
        <w:rPr>
          <w:spacing w:val="-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submitted</w:t>
      </w:r>
      <w:r>
        <w:rPr>
          <w:spacing w:val="-1"/>
        </w:rPr>
        <w:t xml:space="preserve"> </w:t>
      </w:r>
      <w:r>
        <w:t>only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sealed</w:t>
      </w:r>
      <w:r>
        <w:rPr>
          <w:spacing w:val="-2"/>
        </w:rPr>
        <w:t xml:space="preserve"> </w:t>
      </w:r>
      <w:r>
        <w:t>covers.</w:t>
      </w:r>
    </w:p>
    <w:p w:rsidR="00053095" w:rsidRDefault="00053095">
      <w:pPr>
        <w:pStyle w:val="BodyText"/>
        <w:spacing w:before="9"/>
        <w:rPr>
          <w:sz w:val="20"/>
        </w:rPr>
      </w:pPr>
    </w:p>
    <w:p w:rsidR="00053095" w:rsidRDefault="007E63D5">
      <w:pPr>
        <w:pStyle w:val="BodyText"/>
        <w:spacing w:line="252" w:lineRule="exact"/>
        <w:ind w:left="1000"/>
        <w:jc w:val="both"/>
      </w:pPr>
      <w:r>
        <w:t>Tender</w:t>
      </w:r>
      <w:r>
        <w:rPr>
          <w:spacing w:val="-3"/>
        </w:rPr>
        <w:t xml:space="preserve"> </w:t>
      </w:r>
      <w:r>
        <w:t>covers</w:t>
      </w:r>
      <w:r>
        <w:rPr>
          <w:spacing w:val="-1"/>
        </w:rPr>
        <w:t xml:space="preserve"> </w:t>
      </w:r>
      <w:r>
        <w:t>will have</w:t>
      </w:r>
      <w:r>
        <w:rPr>
          <w:spacing w:val="-1"/>
        </w:rPr>
        <w:t xml:space="preserve"> </w:t>
      </w:r>
      <w:r>
        <w:t>three</w:t>
      </w:r>
      <w:r>
        <w:rPr>
          <w:spacing w:val="-1"/>
        </w:rPr>
        <w:t xml:space="preserve"> </w:t>
      </w:r>
      <w:r>
        <w:t>parts.</w:t>
      </w:r>
    </w:p>
    <w:p w:rsidR="00053095" w:rsidRPr="005C7788" w:rsidRDefault="007E63D5">
      <w:pPr>
        <w:pStyle w:val="ListParagraph"/>
        <w:numPr>
          <w:ilvl w:val="0"/>
          <w:numId w:val="3"/>
        </w:numPr>
        <w:tabs>
          <w:tab w:val="left" w:pos="1361"/>
          <w:tab w:val="left" w:pos="8765"/>
        </w:tabs>
        <w:spacing w:line="276" w:lineRule="auto"/>
        <w:ind w:right="918"/>
        <w:jc w:val="both"/>
        <w:rPr>
          <w:b/>
        </w:rPr>
      </w:pPr>
      <w:r w:rsidRPr="005C7788">
        <w:rPr>
          <w:b/>
        </w:rPr>
        <w:t>First cover – Technical Bid cover – This cover should contain Part I of application duly filled and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signed by the bidder/s in all pages, along with necessary enclosures.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The cover should be closed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sealed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super</w:t>
      </w:r>
      <w:r w:rsidRPr="005C7788">
        <w:rPr>
          <w:b/>
          <w:spacing w:val="9"/>
        </w:rPr>
        <w:t xml:space="preserve"> </w:t>
      </w:r>
      <w:r w:rsidRPr="005C7788">
        <w:rPr>
          <w:b/>
        </w:rPr>
        <w:t>scribed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as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“Technical</w:t>
      </w:r>
      <w:r w:rsidRPr="005C7788">
        <w:rPr>
          <w:b/>
          <w:spacing w:val="11"/>
        </w:rPr>
        <w:t xml:space="preserve"> </w:t>
      </w:r>
      <w:r w:rsidRPr="005C7788">
        <w:rPr>
          <w:b/>
        </w:rPr>
        <w:t>bid</w:t>
      </w:r>
      <w:r w:rsidRPr="005C7788">
        <w:rPr>
          <w:b/>
          <w:spacing w:val="8"/>
        </w:rPr>
        <w:t xml:space="preserve"> </w:t>
      </w:r>
      <w:r w:rsidRPr="005C7788">
        <w:rPr>
          <w:b/>
        </w:rPr>
        <w:t>(as</w:t>
      </w:r>
      <w:r w:rsidRPr="005C7788">
        <w:rPr>
          <w:b/>
          <w:spacing w:val="9"/>
        </w:rPr>
        <w:t xml:space="preserve"> </w:t>
      </w:r>
      <w:r w:rsidRPr="005C7788">
        <w:rPr>
          <w:b/>
        </w:rPr>
        <w:t>per</w:t>
      </w:r>
      <w:r w:rsidRPr="005C7788">
        <w:rPr>
          <w:b/>
          <w:spacing w:val="9"/>
        </w:rPr>
        <w:t xml:space="preserve"> </w:t>
      </w:r>
      <w:r w:rsidRPr="005C7788">
        <w:rPr>
          <w:b/>
        </w:rPr>
        <w:t>Annexure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A)</w:t>
      </w:r>
      <w:r w:rsidRPr="005C7788">
        <w:rPr>
          <w:b/>
          <w:spacing w:val="11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5C7788" w:rsidRPr="005C7788">
        <w:rPr>
          <w:b/>
        </w:rPr>
        <w:t xml:space="preserve">Regional </w:t>
      </w:r>
      <w:proofErr w:type="gramStart"/>
      <w:r w:rsidR="005C7788" w:rsidRPr="005C7788">
        <w:rPr>
          <w:b/>
        </w:rPr>
        <w:t xml:space="preserve">Office </w:t>
      </w:r>
      <w:r w:rsidRPr="005C7788">
        <w:rPr>
          <w:b/>
          <w:spacing w:val="-52"/>
        </w:rPr>
        <w:t xml:space="preserve"> </w:t>
      </w:r>
      <w:r w:rsidRPr="005C7788">
        <w:rPr>
          <w:b/>
        </w:rPr>
        <w:t>premises</w:t>
      </w:r>
      <w:proofErr w:type="gramEnd"/>
      <w:r w:rsidRPr="005C7788">
        <w:rPr>
          <w:b/>
        </w:rPr>
        <w:t>”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should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also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contain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the name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and address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of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bidder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on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cover.</w:t>
      </w:r>
    </w:p>
    <w:p w:rsidR="00053095" w:rsidRPr="005C7788" w:rsidRDefault="007E63D5">
      <w:pPr>
        <w:pStyle w:val="ListParagraph"/>
        <w:numPr>
          <w:ilvl w:val="0"/>
          <w:numId w:val="3"/>
        </w:numPr>
        <w:tabs>
          <w:tab w:val="left" w:pos="1361"/>
          <w:tab w:val="left" w:pos="6171"/>
        </w:tabs>
        <w:spacing w:before="196" w:line="276" w:lineRule="auto"/>
        <w:ind w:right="915"/>
        <w:jc w:val="both"/>
        <w:rPr>
          <w:b/>
        </w:rPr>
      </w:pPr>
      <w:bookmarkStart w:id="2" w:name="_GoBack"/>
      <w:r w:rsidRPr="005C7788">
        <w:rPr>
          <w:b/>
        </w:rPr>
        <w:t xml:space="preserve">Second cover – Financial Bid cover – This cover should contain Part II of the application </w:t>
      </w:r>
      <w:r w:rsidRPr="005C7788">
        <w:rPr>
          <w:b/>
        </w:rPr>
        <w:lastRenderedPageBreak/>
        <w:t>duly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signed by the bidder/s in all pages.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This cover should be closed and sealed and super scribed as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“Financial</w:t>
      </w:r>
      <w:r w:rsidRPr="005C7788">
        <w:rPr>
          <w:b/>
          <w:spacing w:val="21"/>
        </w:rPr>
        <w:t xml:space="preserve"> </w:t>
      </w:r>
      <w:r w:rsidRPr="005C7788">
        <w:rPr>
          <w:b/>
        </w:rPr>
        <w:t>Bid</w:t>
      </w:r>
      <w:r w:rsidRPr="005C7788">
        <w:rPr>
          <w:b/>
          <w:spacing w:val="21"/>
        </w:rPr>
        <w:t xml:space="preserve"> </w:t>
      </w:r>
      <w:r w:rsidRPr="005C7788">
        <w:rPr>
          <w:b/>
        </w:rPr>
        <w:t>(as</w:t>
      </w:r>
      <w:r w:rsidRPr="005C7788">
        <w:rPr>
          <w:b/>
          <w:spacing w:val="21"/>
        </w:rPr>
        <w:t xml:space="preserve"> </w:t>
      </w:r>
      <w:r w:rsidRPr="005C7788">
        <w:rPr>
          <w:b/>
        </w:rPr>
        <w:t>per</w:t>
      </w:r>
      <w:r w:rsidRPr="005C7788">
        <w:rPr>
          <w:b/>
          <w:spacing w:val="22"/>
        </w:rPr>
        <w:t xml:space="preserve"> </w:t>
      </w:r>
      <w:r w:rsidRPr="005C7788">
        <w:rPr>
          <w:b/>
        </w:rPr>
        <w:t>Annexure</w:t>
      </w:r>
      <w:r w:rsidRPr="005C7788">
        <w:rPr>
          <w:b/>
          <w:spacing w:val="20"/>
        </w:rPr>
        <w:t xml:space="preserve"> </w:t>
      </w:r>
      <w:r w:rsidRPr="005C7788">
        <w:rPr>
          <w:b/>
        </w:rPr>
        <w:t>B)</w:t>
      </w:r>
      <w:r w:rsidRPr="005C7788">
        <w:rPr>
          <w:b/>
          <w:spacing w:val="22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5C7788" w:rsidRPr="005C7788">
        <w:rPr>
          <w:b/>
        </w:rPr>
        <w:t xml:space="preserve">Regional </w:t>
      </w:r>
      <w:r w:rsidRPr="005C7788">
        <w:rPr>
          <w:b/>
        </w:rPr>
        <w:t>Office</w:t>
      </w:r>
      <w:r w:rsidRPr="005C7788">
        <w:rPr>
          <w:b/>
          <w:spacing w:val="19"/>
        </w:rPr>
        <w:t xml:space="preserve"> </w:t>
      </w:r>
      <w:r w:rsidRPr="005C7788">
        <w:rPr>
          <w:b/>
        </w:rPr>
        <w:t>premises”</w:t>
      </w:r>
      <w:r w:rsidRPr="005C7788">
        <w:rPr>
          <w:b/>
          <w:spacing w:val="18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20"/>
        </w:rPr>
        <w:t xml:space="preserve"> </w:t>
      </w:r>
      <w:r w:rsidRPr="005C7788">
        <w:rPr>
          <w:b/>
        </w:rPr>
        <w:t>should</w:t>
      </w:r>
      <w:r w:rsidRPr="005C7788">
        <w:rPr>
          <w:b/>
          <w:spacing w:val="19"/>
        </w:rPr>
        <w:t xml:space="preserve"> </w:t>
      </w:r>
      <w:r w:rsidRPr="005C7788">
        <w:rPr>
          <w:b/>
        </w:rPr>
        <w:t>also</w:t>
      </w:r>
      <w:r w:rsidRPr="005C7788">
        <w:rPr>
          <w:b/>
          <w:spacing w:val="-52"/>
        </w:rPr>
        <w:t xml:space="preserve"> </w:t>
      </w:r>
      <w:r w:rsidRPr="005C7788">
        <w:rPr>
          <w:b/>
        </w:rPr>
        <w:t>contain</w:t>
      </w:r>
      <w:r w:rsidRPr="005C7788">
        <w:rPr>
          <w:b/>
          <w:spacing w:val="-4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name and address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of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the</w:t>
      </w:r>
      <w:r w:rsidRPr="005C7788">
        <w:rPr>
          <w:b/>
          <w:spacing w:val="-2"/>
        </w:rPr>
        <w:t xml:space="preserve"> </w:t>
      </w:r>
      <w:r w:rsidRPr="005C7788">
        <w:rPr>
          <w:b/>
        </w:rPr>
        <w:t>bidder/s on the cover.</w:t>
      </w:r>
    </w:p>
    <w:bookmarkEnd w:id="2"/>
    <w:p w:rsidR="00053095" w:rsidRPr="005C7788" w:rsidRDefault="007E63D5">
      <w:pPr>
        <w:pStyle w:val="ListParagraph"/>
        <w:numPr>
          <w:ilvl w:val="0"/>
          <w:numId w:val="3"/>
        </w:numPr>
        <w:tabs>
          <w:tab w:val="left" w:pos="1361"/>
          <w:tab w:val="left" w:pos="7092"/>
        </w:tabs>
        <w:spacing w:before="198" w:line="276" w:lineRule="auto"/>
        <w:ind w:right="919"/>
        <w:jc w:val="both"/>
        <w:rPr>
          <w:b/>
        </w:rPr>
      </w:pPr>
      <w:r w:rsidRPr="005C7788">
        <w:rPr>
          <w:b/>
        </w:rPr>
        <w:t>Third cover – Both the first and second cover should be placed in the third cover and should be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super</w:t>
      </w:r>
      <w:r w:rsidRPr="005C7788">
        <w:rPr>
          <w:b/>
          <w:spacing w:val="16"/>
        </w:rPr>
        <w:t xml:space="preserve"> </w:t>
      </w:r>
      <w:r w:rsidRPr="005C7788">
        <w:rPr>
          <w:b/>
        </w:rPr>
        <w:t>scribed</w:t>
      </w:r>
      <w:r w:rsidRPr="005C7788">
        <w:rPr>
          <w:b/>
          <w:spacing w:val="16"/>
        </w:rPr>
        <w:t xml:space="preserve"> </w:t>
      </w:r>
      <w:r w:rsidRPr="005C7788">
        <w:rPr>
          <w:b/>
        </w:rPr>
        <w:t>as</w:t>
      </w:r>
      <w:r w:rsidRPr="005C7788">
        <w:rPr>
          <w:b/>
          <w:spacing w:val="16"/>
        </w:rPr>
        <w:t xml:space="preserve"> </w:t>
      </w:r>
      <w:r w:rsidRPr="005C7788">
        <w:rPr>
          <w:b/>
        </w:rPr>
        <w:t>“SEALED</w:t>
      </w:r>
      <w:r w:rsidRPr="005C7788">
        <w:rPr>
          <w:b/>
          <w:spacing w:val="14"/>
        </w:rPr>
        <w:t xml:space="preserve"> </w:t>
      </w:r>
      <w:r w:rsidRPr="005C7788">
        <w:rPr>
          <w:b/>
        </w:rPr>
        <w:t>TENDER</w:t>
      </w:r>
      <w:r w:rsidRPr="005C7788">
        <w:rPr>
          <w:b/>
          <w:spacing w:val="17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223A51" w:rsidRPr="005C7788">
        <w:rPr>
          <w:b/>
        </w:rPr>
        <w:t>REGIONAL</w:t>
      </w:r>
      <w:r w:rsidRPr="005C7788">
        <w:rPr>
          <w:b/>
          <w:spacing w:val="11"/>
        </w:rPr>
        <w:t xml:space="preserve"> </w:t>
      </w:r>
      <w:r w:rsidRPr="005C7788">
        <w:rPr>
          <w:b/>
        </w:rPr>
        <w:t>OFFICE</w:t>
      </w:r>
      <w:r w:rsidRPr="005C7788">
        <w:rPr>
          <w:b/>
          <w:spacing w:val="9"/>
        </w:rPr>
        <w:t xml:space="preserve"> </w:t>
      </w:r>
      <w:r w:rsidRPr="005C7788">
        <w:rPr>
          <w:b/>
        </w:rPr>
        <w:t>PREMISES</w:t>
      </w:r>
      <w:r w:rsidRPr="005C7788">
        <w:rPr>
          <w:b/>
          <w:spacing w:val="-52"/>
        </w:rPr>
        <w:t xml:space="preserve"> </w:t>
      </w:r>
      <w:r w:rsidRPr="005C7788">
        <w:rPr>
          <w:b/>
        </w:rPr>
        <w:t>and</w:t>
      </w:r>
      <w:r w:rsidRPr="005C7788">
        <w:rPr>
          <w:b/>
          <w:spacing w:val="12"/>
        </w:rPr>
        <w:t xml:space="preserve"> </w:t>
      </w:r>
      <w:r w:rsidRPr="005C7788">
        <w:rPr>
          <w:b/>
        </w:rPr>
        <w:t>to</w:t>
      </w:r>
      <w:r w:rsidRPr="005C7788">
        <w:rPr>
          <w:b/>
          <w:spacing w:val="12"/>
        </w:rPr>
        <w:t xml:space="preserve"> </w:t>
      </w:r>
      <w:r w:rsidRPr="005C7788">
        <w:rPr>
          <w:b/>
        </w:rPr>
        <w:t>be</w:t>
      </w:r>
      <w:r w:rsidRPr="005C7788">
        <w:rPr>
          <w:b/>
          <w:spacing w:val="12"/>
        </w:rPr>
        <w:t xml:space="preserve"> </w:t>
      </w:r>
      <w:r w:rsidRPr="005C7788">
        <w:rPr>
          <w:b/>
        </w:rPr>
        <w:t>addressed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to</w:t>
      </w:r>
      <w:r w:rsidRPr="005C7788">
        <w:rPr>
          <w:b/>
          <w:spacing w:val="12"/>
        </w:rPr>
        <w:t xml:space="preserve"> </w:t>
      </w:r>
      <w:r w:rsidRPr="005C7788">
        <w:rPr>
          <w:b/>
        </w:rPr>
        <w:t>Central</w:t>
      </w:r>
      <w:r w:rsidRPr="005C7788">
        <w:rPr>
          <w:b/>
          <w:spacing w:val="13"/>
        </w:rPr>
        <w:t xml:space="preserve"> </w:t>
      </w:r>
      <w:r w:rsidRPr="005C7788">
        <w:rPr>
          <w:b/>
        </w:rPr>
        <w:t>Bank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of</w:t>
      </w:r>
      <w:r w:rsidRPr="005C7788">
        <w:rPr>
          <w:b/>
          <w:spacing w:val="13"/>
        </w:rPr>
        <w:t xml:space="preserve"> </w:t>
      </w:r>
      <w:r w:rsidRPr="005C7788">
        <w:rPr>
          <w:b/>
        </w:rPr>
        <w:t>India,</w:t>
      </w:r>
      <w:r w:rsidRPr="005C7788">
        <w:rPr>
          <w:b/>
          <w:spacing w:val="12"/>
        </w:rPr>
        <w:t xml:space="preserve"> </w:t>
      </w:r>
      <w:r w:rsidRPr="005C7788">
        <w:rPr>
          <w:b/>
        </w:rPr>
        <w:t>BSD</w:t>
      </w:r>
      <w:r w:rsidRPr="005C7788">
        <w:rPr>
          <w:b/>
          <w:spacing w:val="11"/>
        </w:rPr>
        <w:t xml:space="preserve"> </w:t>
      </w:r>
      <w:r w:rsidRPr="005C7788">
        <w:rPr>
          <w:b/>
        </w:rPr>
        <w:t>dept.,</w:t>
      </w:r>
      <w:r w:rsidRPr="005C7788">
        <w:rPr>
          <w:b/>
          <w:spacing w:val="10"/>
        </w:rPr>
        <w:t xml:space="preserve"> </w:t>
      </w:r>
      <w:r w:rsidRPr="005C7788">
        <w:rPr>
          <w:b/>
        </w:rPr>
        <w:t>Regional</w:t>
      </w:r>
      <w:r w:rsidRPr="005C7788">
        <w:rPr>
          <w:b/>
          <w:spacing w:val="13"/>
        </w:rPr>
        <w:t xml:space="preserve"> </w:t>
      </w:r>
      <w:r w:rsidRPr="005C7788">
        <w:rPr>
          <w:b/>
        </w:rPr>
        <w:t>Office,</w:t>
      </w:r>
    </w:p>
    <w:p w:rsidR="00053095" w:rsidRDefault="007E63D5" w:rsidP="00E75840">
      <w:pPr>
        <w:pStyle w:val="BodyText"/>
        <w:tabs>
          <w:tab w:val="left" w:pos="8768"/>
        </w:tabs>
        <w:spacing w:line="251" w:lineRule="exact"/>
        <w:ind w:left="720"/>
      </w:pPr>
      <w:r>
        <w:rPr>
          <w:u w:val="single"/>
        </w:rPr>
        <w:t xml:space="preserve"> </w:t>
      </w:r>
      <w:r w:rsidR="00E75840">
        <w:rPr>
          <w:u w:val="single"/>
        </w:rPr>
        <w:t>6/3 Race Course Road, Indore (M.P.)</w:t>
      </w:r>
      <w:r>
        <w:t>.</w:t>
      </w:r>
    </w:p>
    <w:p w:rsidR="00053095" w:rsidRDefault="00053095">
      <w:pPr>
        <w:pStyle w:val="BodyText"/>
        <w:rPr>
          <w:sz w:val="24"/>
        </w:rPr>
      </w:pPr>
    </w:p>
    <w:p w:rsidR="00E75840" w:rsidRPr="005C7788" w:rsidRDefault="007E63D5" w:rsidP="00E75840">
      <w:pPr>
        <w:pStyle w:val="ListParagraph"/>
        <w:numPr>
          <w:ilvl w:val="0"/>
          <w:numId w:val="30"/>
        </w:numPr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rPr>
          <w:b/>
        </w:rPr>
      </w:pPr>
      <w:r>
        <w:t>Last</w:t>
      </w:r>
      <w:r w:rsidRPr="00E75840">
        <w:rPr>
          <w:spacing w:val="-1"/>
        </w:rPr>
        <w:t xml:space="preserve"> </w:t>
      </w:r>
      <w:r>
        <w:t>date</w:t>
      </w:r>
      <w:r w:rsidRPr="00E75840">
        <w:rPr>
          <w:spacing w:val="-1"/>
        </w:rPr>
        <w:t xml:space="preserve"> </w:t>
      </w:r>
      <w:r>
        <w:t>for</w:t>
      </w:r>
      <w:r w:rsidRPr="00E75840">
        <w:rPr>
          <w:spacing w:val="-1"/>
        </w:rPr>
        <w:t xml:space="preserve"> </w:t>
      </w:r>
      <w:r>
        <w:t>submission</w:t>
      </w:r>
      <w:r w:rsidRPr="00E75840">
        <w:rPr>
          <w:spacing w:val="-1"/>
        </w:rPr>
        <w:t xml:space="preserve"> </w:t>
      </w:r>
      <w:r>
        <w:t>of</w:t>
      </w:r>
      <w:r w:rsidRPr="00E75840">
        <w:rPr>
          <w:spacing w:val="-3"/>
        </w:rPr>
        <w:t xml:space="preserve"> </w:t>
      </w:r>
      <w:r>
        <w:t>Tender:</w:t>
      </w:r>
      <w:r w:rsidR="005C7788" w:rsidRPr="005C7788">
        <w:rPr>
          <w:b/>
          <w:u w:val="single"/>
        </w:rPr>
        <w:t>31.10</w:t>
      </w:r>
      <w:r w:rsidR="00E75840" w:rsidRPr="005C7788">
        <w:rPr>
          <w:b/>
          <w:u w:val="single"/>
        </w:rPr>
        <w:t xml:space="preserve">.2022 </w:t>
      </w:r>
      <w:r w:rsidRPr="005C7788">
        <w:rPr>
          <w:b/>
        </w:rPr>
        <w:t>at</w:t>
      </w:r>
      <w:r w:rsidR="00E75840" w:rsidRPr="005C7788">
        <w:rPr>
          <w:b/>
        </w:rPr>
        <w:t xml:space="preserve"> </w:t>
      </w:r>
      <w:r w:rsidR="00E75840" w:rsidRPr="005C7788">
        <w:rPr>
          <w:b/>
          <w:u w:val="single"/>
        </w:rPr>
        <w:t>05</w:t>
      </w:r>
      <w:r w:rsidRPr="005C7788">
        <w:rPr>
          <w:b/>
        </w:rPr>
        <w:t>.00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hours</w:t>
      </w:r>
      <w:r w:rsidR="00E75840" w:rsidRPr="005C7788">
        <w:rPr>
          <w:b/>
        </w:rPr>
        <w:t xml:space="preserve"> </w:t>
      </w:r>
    </w:p>
    <w:p w:rsidR="00053095" w:rsidRPr="005C7788" w:rsidRDefault="007E63D5" w:rsidP="00E75840">
      <w:pPr>
        <w:pStyle w:val="ListParagraph"/>
        <w:numPr>
          <w:ilvl w:val="0"/>
          <w:numId w:val="30"/>
        </w:numPr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rPr>
          <w:b/>
        </w:rPr>
      </w:pPr>
      <w:r w:rsidRPr="005C7788">
        <w:rPr>
          <w:b/>
        </w:rPr>
        <w:t>Place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submission:</w:t>
      </w:r>
      <w:r w:rsidR="00E75840" w:rsidRPr="005C7788">
        <w:rPr>
          <w:b/>
        </w:rPr>
        <w:t xml:space="preserve"> </w:t>
      </w:r>
      <w:r w:rsidRPr="005C7788">
        <w:rPr>
          <w:b/>
        </w:rPr>
        <w:t xml:space="preserve">CENTRAL  </w:t>
      </w:r>
      <w:r w:rsidRPr="005C7788">
        <w:rPr>
          <w:b/>
          <w:spacing w:val="14"/>
        </w:rPr>
        <w:t xml:space="preserve"> </w:t>
      </w:r>
      <w:r w:rsidRPr="005C7788">
        <w:rPr>
          <w:b/>
        </w:rPr>
        <w:t xml:space="preserve">BANK  </w:t>
      </w:r>
      <w:r w:rsidRPr="005C7788">
        <w:rPr>
          <w:b/>
          <w:spacing w:val="15"/>
        </w:rPr>
        <w:t xml:space="preserve"> </w:t>
      </w:r>
      <w:r w:rsidRPr="005C7788">
        <w:rPr>
          <w:b/>
        </w:rPr>
        <w:t xml:space="preserve">OF   </w:t>
      </w:r>
      <w:r w:rsidRPr="005C7788">
        <w:rPr>
          <w:b/>
          <w:spacing w:val="14"/>
        </w:rPr>
        <w:t xml:space="preserve"> </w:t>
      </w:r>
      <w:r w:rsidRPr="005C7788">
        <w:rPr>
          <w:b/>
        </w:rPr>
        <w:t xml:space="preserve">INDIA   </w:t>
      </w:r>
      <w:r w:rsidRPr="005C7788">
        <w:rPr>
          <w:b/>
          <w:spacing w:val="15"/>
        </w:rPr>
        <w:t xml:space="preserve"> </w:t>
      </w:r>
      <w:r w:rsidRPr="005C7788">
        <w:rPr>
          <w:b/>
        </w:rPr>
        <w:t>REGIONAL</w:t>
      </w:r>
      <w:r w:rsidRPr="005C7788">
        <w:rPr>
          <w:b/>
          <w:spacing w:val="-53"/>
        </w:rPr>
        <w:t xml:space="preserve"> </w:t>
      </w:r>
      <w:r w:rsidR="00E75840" w:rsidRPr="005C7788">
        <w:rPr>
          <w:b/>
          <w:spacing w:val="-53"/>
        </w:rPr>
        <w:t xml:space="preserve">  </w:t>
      </w:r>
      <w:r w:rsidRPr="005C7788">
        <w:rPr>
          <w:b/>
        </w:rPr>
        <w:t>OFFICE,</w:t>
      </w:r>
      <w:r w:rsidR="00E75840" w:rsidRPr="005C7788">
        <w:rPr>
          <w:b/>
          <w:u w:val="single"/>
        </w:rPr>
        <w:t xml:space="preserve"> 6/3 Race Course Road, Indore (M.P.)</w:t>
      </w:r>
      <w:r w:rsidR="00E75840" w:rsidRPr="005C7788">
        <w:rPr>
          <w:b/>
        </w:rPr>
        <w:t>.</w:t>
      </w:r>
    </w:p>
    <w:p w:rsidR="00053095" w:rsidRDefault="00053095">
      <w:pPr>
        <w:pStyle w:val="BodyText"/>
        <w:spacing w:before="1"/>
        <w:rPr>
          <w:sz w:val="9"/>
        </w:rPr>
      </w:pPr>
    </w:p>
    <w:p w:rsidR="00053095" w:rsidRPr="005C7788" w:rsidRDefault="007E63D5" w:rsidP="005C7788">
      <w:pPr>
        <w:pStyle w:val="ListParagraph"/>
        <w:numPr>
          <w:ilvl w:val="0"/>
          <w:numId w:val="30"/>
        </w:numPr>
        <w:tabs>
          <w:tab w:val="left" w:pos="1361"/>
          <w:tab w:val="left" w:pos="7184"/>
          <w:tab w:val="left" w:pos="10528"/>
          <w:tab w:val="left" w:pos="11160"/>
          <w:tab w:val="left" w:pos="11250"/>
        </w:tabs>
        <w:spacing w:before="6" w:line="276" w:lineRule="auto"/>
        <w:ind w:right="-1229"/>
        <w:rPr>
          <w:sz w:val="9"/>
        </w:rPr>
      </w:pPr>
      <w:r>
        <w:t>Tenders</w:t>
      </w:r>
      <w:r w:rsidRPr="005C7788">
        <w:rPr>
          <w:spacing w:val="36"/>
        </w:rPr>
        <w:t xml:space="preserve"> </w:t>
      </w:r>
      <w:r>
        <w:t>will</w:t>
      </w:r>
      <w:r w:rsidRPr="005C7788">
        <w:rPr>
          <w:spacing w:val="38"/>
        </w:rPr>
        <w:t xml:space="preserve"> </w:t>
      </w:r>
      <w:r>
        <w:t>be</w:t>
      </w:r>
      <w:r w:rsidRPr="005C7788">
        <w:rPr>
          <w:spacing w:val="37"/>
        </w:rPr>
        <w:t xml:space="preserve"> </w:t>
      </w:r>
      <w:r>
        <w:t>opened</w:t>
      </w:r>
      <w:r w:rsidRPr="005C7788">
        <w:rPr>
          <w:spacing w:val="37"/>
        </w:rPr>
        <w:t xml:space="preserve"> </w:t>
      </w:r>
      <w:r>
        <w:t>at</w:t>
      </w:r>
      <w:r w:rsidRPr="005C7788">
        <w:rPr>
          <w:spacing w:val="36"/>
        </w:rPr>
        <w:t xml:space="preserve"> </w:t>
      </w:r>
      <w:r>
        <w:t>Regional</w:t>
      </w:r>
      <w:r w:rsidRPr="005C7788">
        <w:rPr>
          <w:spacing w:val="38"/>
        </w:rPr>
        <w:t xml:space="preserve"> </w:t>
      </w:r>
      <w:r>
        <w:t>Office,</w:t>
      </w:r>
      <w:r w:rsidR="00E75840">
        <w:t xml:space="preserve"> Indore </w:t>
      </w:r>
      <w:r>
        <w:t>on</w:t>
      </w:r>
      <w:r w:rsidR="00E75840">
        <w:t xml:space="preserve"> </w:t>
      </w:r>
      <w:r w:rsidR="00223A51" w:rsidRPr="005C7788">
        <w:rPr>
          <w:b/>
        </w:rPr>
        <w:t>04.11.2022</w:t>
      </w:r>
      <w:r w:rsidR="00E75840" w:rsidRPr="005C7788">
        <w:rPr>
          <w:b/>
        </w:rPr>
        <w:t xml:space="preserve"> </w:t>
      </w:r>
      <w:r w:rsidRPr="005C7788">
        <w:rPr>
          <w:b/>
        </w:rPr>
        <w:t xml:space="preserve"> </w:t>
      </w:r>
      <w:r w:rsidR="00223A51" w:rsidRPr="005C7788">
        <w:rPr>
          <w:b/>
        </w:rPr>
        <w:t>or</w:t>
      </w:r>
      <w:r w:rsidR="00223A51" w:rsidRPr="005C7788">
        <w:rPr>
          <w:b/>
          <w:spacing w:val="39"/>
        </w:rPr>
        <w:t xml:space="preserve"> </w:t>
      </w:r>
      <w:r w:rsidR="00223A51" w:rsidRPr="005C7788">
        <w:rPr>
          <w:b/>
        </w:rPr>
        <w:t>at</w:t>
      </w:r>
      <w:r w:rsidR="00223A51" w:rsidRPr="005C7788">
        <w:rPr>
          <w:b/>
          <w:spacing w:val="40"/>
        </w:rPr>
        <w:t xml:space="preserve"> </w:t>
      </w:r>
      <w:r w:rsidR="00223A51" w:rsidRPr="005C7788">
        <w:rPr>
          <w:b/>
        </w:rPr>
        <w:t>any</w:t>
      </w:r>
      <w:r w:rsidR="00223A51" w:rsidRPr="005C7788">
        <w:rPr>
          <w:b/>
          <w:spacing w:val="36"/>
        </w:rPr>
        <w:t xml:space="preserve"> </w:t>
      </w:r>
      <w:r w:rsidR="00223A51" w:rsidRPr="005C7788">
        <w:rPr>
          <w:b/>
          <w:spacing w:val="36"/>
          <w:sz w:val="20"/>
          <w:szCs w:val="20"/>
        </w:rPr>
        <w:t>Date decided by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91" w:line="276" w:lineRule="auto"/>
        <w:ind w:right="919"/>
        <w:jc w:val="both"/>
      </w:pPr>
      <w:r>
        <w:t>Bidder should ensure that the tender is</w:t>
      </w:r>
      <w:r>
        <w:rPr>
          <w:spacing w:val="55"/>
        </w:rPr>
        <w:t xml:space="preserve"> </w:t>
      </w:r>
      <w:r>
        <w:t>received by the Bank before the date and time specified</w:t>
      </w:r>
      <w:r>
        <w:rPr>
          <w:spacing w:val="1"/>
        </w:rPr>
        <w:t xml:space="preserve"> </w:t>
      </w:r>
      <w:r>
        <w:t>and no consideration whatsoever shall be given for postal or any kind of delay.</w:t>
      </w:r>
      <w:r>
        <w:rPr>
          <w:spacing w:val="1"/>
        </w:rPr>
        <w:t xml:space="preserve"> </w:t>
      </w:r>
      <w:r>
        <w:t>Tenders received</w:t>
      </w:r>
      <w:r>
        <w:rPr>
          <w:spacing w:val="1"/>
        </w:rPr>
        <w:t xml:space="preserve"> </w:t>
      </w:r>
      <w:r>
        <w:t>after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specified</w:t>
      </w:r>
      <w:r>
        <w:rPr>
          <w:spacing w:val="8"/>
        </w:rPr>
        <w:t xml:space="preserve"> </w:t>
      </w:r>
      <w:r>
        <w:t>date</w:t>
      </w:r>
      <w:r>
        <w:rPr>
          <w:spacing w:val="8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time</w:t>
      </w:r>
      <w:r>
        <w:rPr>
          <w:spacing w:val="8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liable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rejected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decision</w:t>
      </w:r>
      <w:r>
        <w:rPr>
          <w:spacing w:val="9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at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sole</w:t>
      </w:r>
      <w:r>
        <w:rPr>
          <w:spacing w:val="8"/>
        </w:rPr>
        <w:t xml:space="preserve"> </w:t>
      </w:r>
      <w:r>
        <w:t>discretion</w:t>
      </w:r>
      <w:r>
        <w:rPr>
          <w:spacing w:val="-5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Bank.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21"/>
        <w:jc w:val="both"/>
      </w:pPr>
      <w:r>
        <w:t>Central Bank of India reserves the right to accept or reject or cancel any or all tenders without</w:t>
      </w:r>
      <w:r>
        <w:rPr>
          <w:spacing w:val="1"/>
        </w:rPr>
        <w:t xml:space="preserve"> </w:t>
      </w:r>
      <w:r>
        <w:t>assigning any reason thereof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also reserve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 place the</w:t>
      </w:r>
      <w:r>
        <w:rPr>
          <w:spacing w:val="1"/>
        </w:rPr>
        <w:t xml:space="preserve"> </w:t>
      </w:r>
      <w:r>
        <w:t>order to any technically</w:t>
      </w:r>
      <w:r>
        <w:rPr>
          <w:spacing w:val="1"/>
        </w:rPr>
        <w:t xml:space="preserve"> </w:t>
      </w:r>
      <w:r>
        <w:t>suitable</w:t>
      </w:r>
      <w:r>
        <w:rPr>
          <w:spacing w:val="-1"/>
        </w:rPr>
        <w:t xml:space="preserve"> </w:t>
      </w:r>
      <w:r>
        <w:t>Bidder/s who</w:t>
      </w:r>
      <w:r>
        <w:rPr>
          <w:spacing w:val="-3"/>
        </w:rPr>
        <w:t xml:space="preserve"> </w:t>
      </w:r>
      <w:r>
        <w:t>may not</w:t>
      </w:r>
      <w:r>
        <w:rPr>
          <w:spacing w:val="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lowest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deemed</w:t>
      </w:r>
      <w:r>
        <w:rPr>
          <w:spacing w:val="-1"/>
        </w:rPr>
        <w:t xml:space="preserve"> </w:t>
      </w:r>
      <w:r>
        <w:t>fit</w:t>
      </w:r>
      <w:r>
        <w:rPr>
          <w:spacing w:val="1"/>
        </w:rPr>
        <w:t xml:space="preserve"> </w:t>
      </w:r>
      <w:r>
        <w:t>and proper.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197" w:line="276" w:lineRule="auto"/>
        <w:ind w:right="922"/>
        <w:jc w:val="both"/>
      </w:pPr>
      <w:r>
        <w:t>Only unconditional tenders will be accepted.</w:t>
      </w:r>
      <w:r>
        <w:rPr>
          <w:spacing w:val="1"/>
        </w:rPr>
        <w:t xml:space="preserve"> </w:t>
      </w:r>
      <w:r>
        <w:t>Any conditional tender will be liable for rejection.</w:t>
      </w:r>
      <w:r>
        <w:rPr>
          <w:spacing w:val="1"/>
        </w:rPr>
        <w:t xml:space="preserve"> </w:t>
      </w:r>
      <w:r>
        <w:t>Any bidder desire of imposing any condition having financial implication should load the tender</w:t>
      </w:r>
      <w:r>
        <w:rPr>
          <w:spacing w:val="1"/>
        </w:rPr>
        <w:t xml:space="preserve"> </w:t>
      </w:r>
      <w:r>
        <w:t>appropriately</w:t>
      </w:r>
      <w:r>
        <w:rPr>
          <w:spacing w:val="-4"/>
        </w:rPr>
        <w:t xml:space="preserve"> </w:t>
      </w:r>
      <w:r>
        <w:t>and should not</w:t>
      </w:r>
      <w:r>
        <w:rPr>
          <w:spacing w:val="1"/>
        </w:rPr>
        <w:t xml:space="preserve"> </w:t>
      </w:r>
      <w:r>
        <w:t>put</w:t>
      </w:r>
      <w:r>
        <w:rPr>
          <w:spacing w:val="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condition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200" w:line="276" w:lineRule="auto"/>
        <w:ind w:right="918"/>
        <w:jc w:val="both"/>
      </w:pPr>
      <w:r>
        <w:t>Bank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shortlist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offers</w:t>
      </w:r>
      <w:r>
        <w:rPr>
          <w:spacing w:val="1"/>
        </w:rPr>
        <w:t xml:space="preserve"> </w:t>
      </w:r>
      <w:r>
        <w:t>based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tender</w:t>
      </w:r>
      <w:r>
        <w:rPr>
          <w:spacing w:val="55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 Bank’s requirement, viz., locality of the proposed site, area of the premises</w:t>
      </w:r>
      <w:r>
        <w:rPr>
          <w:spacing w:val="1"/>
        </w:rPr>
        <w:t xml:space="preserve"> </w:t>
      </w:r>
      <w:r>
        <w:t>offered, accessibility from main road, parking space provided, amenities &amp; other infrastructure</w:t>
      </w:r>
      <w:r>
        <w:rPr>
          <w:spacing w:val="1"/>
        </w:rPr>
        <w:t xml:space="preserve"> </w:t>
      </w:r>
      <w:r>
        <w:t>provided</w:t>
      </w:r>
      <w:r>
        <w:rPr>
          <w:spacing w:val="24"/>
        </w:rPr>
        <w:t xml:space="preserve"> </w:t>
      </w:r>
      <w:r>
        <w:t>(like</w:t>
      </w:r>
      <w:r>
        <w:rPr>
          <w:spacing w:val="25"/>
        </w:rPr>
        <w:t xml:space="preserve"> </w:t>
      </w:r>
      <w:r>
        <w:t>lift,</w:t>
      </w:r>
      <w:r>
        <w:rPr>
          <w:spacing w:val="25"/>
        </w:rPr>
        <w:t xml:space="preserve"> </w:t>
      </w:r>
      <w:r>
        <w:t>back</w:t>
      </w:r>
      <w:r>
        <w:rPr>
          <w:spacing w:val="23"/>
        </w:rPr>
        <w:t xml:space="preserve"> </w:t>
      </w:r>
      <w:r>
        <w:t>up</w:t>
      </w:r>
      <w:r>
        <w:rPr>
          <w:spacing w:val="25"/>
        </w:rPr>
        <w:t xml:space="preserve"> </w:t>
      </w:r>
      <w:r>
        <w:t>DG</w:t>
      </w:r>
      <w:r>
        <w:rPr>
          <w:spacing w:val="23"/>
        </w:rPr>
        <w:t xml:space="preserve"> </w:t>
      </w:r>
      <w:r>
        <w:t>set</w:t>
      </w:r>
      <w:r>
        <w:rPr>
          <w:spacing w:val="26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26"/>
        </w:rPr>
        <w:t xml:space="preserve"> </w:t>
      </w:r>
      <w:r>
        <w:t>and</w:t>
      </w:r>
      <w:r>
        <w:rPr>
          <w:spacing w:val="25"/>
        </w:rPr>
        <w:t xml:space="preserve"> </w:t>
      </w:r>
      <w:r>
        <w:t>other</w:t>
      </w:r>
      <w:r>
        <w:rPr>
          <w:spacing w:val="26"/>
        </w:rPr>
        <w:t xml:space="preserve"> </w:t>
      </w:r>
      <w:r>
        <w:t>essential</w:t>
      </w:r>
      <w:r>
        <w:rPr>
          <w:spacing w:val="26"/>
        </w:rPr>
        <w:t xml:space="preserve"> </w:t>
      </w:r>
      <w:r>
        <w:t>requirements</w:t>
      </w:r>
      <w:r>
        <w:rPr>
          <w:spacing w:val="24"/>
        </w:rPr>
        <w:t xml:space="preserve"> </w:t>
      </w:r>
      <w:r>
        <w:t>spelt</w:t>
      </w:r>
      <w:r>
        <w:rPr>
          <w:spacing w:val="26"/>
        </w:rPr>
        <w:t xml:space="preserve"> </w:t>
      </w:r>
      <w:r>
        <w:t>out</w:t>
      </w:r>
      <w:r>
        <w:rPr>
          <w:spacing w:val="26"/>
        </w:rPr>
        <w:t xml:space="preserve"> </w:t>
      </w:r>
      <w:r>
        <w:t>in</w:t>
      </w:r>
      <w:r>
        <w:rPr>
          <w:spacing w:val="23"/>
        </w:rPr>
        <w:t xml:space="preserve"> </w:t>
      </w:r>
      <w:r>
        <w:t>Technical</w:t>
      </w:r>
      <w:r>
        <w:rPr>
          <w:spacing w:val="-53"/>
        </w:rPr>
        <w:t xml:space="preserve"> </w:t>
      </w:r>
      <w:r>
        <w:t>Bid.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200" w:line="276" w:lineRule="auto"/>
        <w:ind w:right="922"/>
        <w:jc w:val="both"/>
      </w:pPr>
      <w:r>
        <w:t>The Financial Bid would be opened after short listing of Offers based on Technical Bid. Financial</w:t>
      </w:r>
      <w:r>
        <w:rPr>
          <w:spacing w:val="-52"/>
        </w:rPr>
        <w:t xml:space="preserve"> </w:t>
      </w:r>
      <w:r>
        <w:t>bid would be opened only for those short listed offers, on a future date and will be intimated to the</w:t>
      </w:r>
      <w:r>
        <w:rPr>
          <w:spacing w:val="-52"/>
        </w:rPr>
        <w:t xml:space="preserve"> </w:t>
      </w:r>
      <w:r>
        <w:t>short listed bidders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a later date.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200"/>
        <w:ind w:hanging="361"/>
      </w:pPr>
      <w:r>
        <w:t>Banks</w:t>
      </w:r>
      <w:r>
        <w:rPr>
          <w:spacing w:val="-1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selection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prospective</w:t>
      </w:r>
      <w:r>
        <w:rPr>
          <w:spacing w:val="-1"/>
        </w:rPr>
        <w:t xml:space="preserve"> </w:t>
      </w:r>
      <w:r>
        <w:t>offer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final.</w:t>
      </w:r>
    </w:p>
    <w:p w:rsidR="00053095" w:rsidRDefault="00053095">
      <w:pPr>
        <w:pStyle w:val="BodyText"/>
        <w:spacing w:before="9"/>
        <w:rPr>
          <w:sz w:val="20"/>
        </w:rPr>
      </w:pP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ind w:hanging="361"/>
      </w:pPr>
      <w:r>
        <w:t>In</w:t>
      </w:r>
      <w:r>
        <w:rPr>
          <w:spacing w:val="-1"/>
        </w:rPr>
        <w:t xml:space="preserve"> </w:t>
      </w:r>
      <w:r>
        <w:t>case</w:t>
      </w:r>
      <w:r>
        <w:rPr>
          <w:spacing w:val="-1"/>
        </w:rPr>
        <w:t xml:space="preserve"> </w:t>
      </w:r>
      <w:r>
        <w:t>of dispute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decision 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</w:t>
      </w:r>
      <w:r>
        <w:rPr>
          <w:spacing w:val="-3"/>
        </w:rPr>
        <w:t xml:space="preserve"> </w:t>
      </w:r>
      <w:r>
        <w:t>will be final</w:t>
      </w:r>
      <w:r>
        <w:rPr>
          <w:spacing w:val="-3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binding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all.</w:t>
      </w:r>
    </w:p>
    <w:p w:rsidR="00053095" w:rsidRDefault="00053095">
      <w:pPr>
        <w:pStyle w:val="BodyText"/>
        <w:spacing w:before="9"/>
        <w:rPr>
          <w:sz w:val="20"/>
        </w:rPr>
      </w:pP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18"/>
        <w:jc w:val="both"/>
      </w:pPr>
      <w:r>
        <w:t>Rent: The Bank shall start paying the rent from the date of taking of possession from the landlord.</w:t>
      </w:r>
      <w:r>
        <w:rPr>
          <w:spacing w:val="-52"/>
        </w:rPr>
        <w:t xml:space="preserve"> </w:t>
      </w:r>
      <w:r>
        <w:t>Before taking possession, it shall be ensured that necessary occupancy certificate is obtained from</w:t>
      </w:r>
      <w:r>
        <w:rPr>
          <w:spacing w:val="-52"/>
        </w:rPr>
        <w:t xml:space="preserve"> </w:t>
      </w:r>
      <w:r>
        <w:t>the appropriate authorities by the landlord and alterations agreed to be carried out by the landlord</w:t>
      </w:r>
      <w:r>
        <w:rPr>
          <w:spacing w:val="1"/>
        </w:rPr>
        <w:t xml:space="preserve"> </w:t>
      </w:r>
      <w:r>
        <w:t>have</w:t>
      </w:r>
      <w:r>
        <w:rPr>
          <w:spacing w:val="12"/>
        </w:rPr>
        <w:t xml:space="preserve"> </w:t>
      </w:r>
      <w:r>
        <w:t>actually</w:t>
      </w:r>
      <w:r>
        <w:rPr>
          <w:spacing w:val="10"/>
        </w:rPr>
        <w:t xml:space="preserve"> </w:t>
      </w:r>
      <w:r>
        <w:t>been</w:t>
      </w:r>
      <w:r>
        <w:rPr>
          <w:spacing w:val="12"/>
        </w:rPr>
        <w:t xml:space="preserve"> </w:t>
      </w:r>
      <w:r>
        <w:t>carried</w:t>
      </w:r>
      <w:r>
        <w:rPr>
          <w:spacing w:val="11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bank’s</w:t>
      </w:r>
      <w:r>
        <w:rPr>
          <w:spacing w:val="13"/>
        </w:rPr>
        <w:t xml:space="preserve"> </w:t>
      </w:r>
      <w:r>
        <w:t>satisfaction.</w:t>
      </w:r>
      <w:r>
        <w:rPr>
          <w:spacing w:val="12"/>
        </w:rPr>
        <w:t xml:space="preserve"> </w:t>
      </w:r>
      <w:r>
        <w:t>Joint</w:t>
      </w:r>
      <w:r>
        <w:rPr>
          <w:spacing w:val="14"/>
        </w:rPr>
        <w:t xml:space="preserve"> </w:t>
      </w:r>
      <w:r>
        <w:t>measurement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premises</w:t>
      </w:r>
      <w:r>
        <w:rPr>
          <w:spacing w:val="12"/>
        </w:rPr>
        <w:t xml:space="preserve"> </w:t>
      </w:r>
      <w:r>
        <w:t>will</w:t>
      </w:r>
      <w:r>
        <w:rPr>
          <w:spacing w:val="-5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taken based</w:t>
      </w:r>
      <w:r>
        <w:rPr>
          <w:spacing w:val="-2"/>
        </w:rPr>
        <w:t xml:space="preserve"> </w:t>
      </w:r>
      <w:r>
        <w:t>on floor area.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199" w:line="276" w:lineRule="auto"/>
        <w:ind w:right="916"/>
        <w:jc w:val="both"/>
      </w:pPr>
      <w:r>
        <w:t>Execution</w:t>
      </w:r>
      <w:r>
        <w:rPr>
          <w:spacing w:val="23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lease</w:t>
      </w:r>
      <w:r>
        <w:rPr>
          <w:spacing w:val="27"/>
        </w:rPr>
        <w:t xml:space="preserve"> </w:t>
      </w:r>
      <w:r>
        <w:t>Documents:</w:t>
      </w:r>
      <w:r>
        <w:rPr>
          <w:spacing w:val="27"/>
        </w:rPr>
        <w:t xml:space="preserve"> </w:t>
      </w:r>
      <w:r>
        <w:t>Once</w:t>
      </w:r>
      <w:r>
        <w:rPr>
          <w:spacing w:val="25"/>
        </w:rPr>
        <w:t xml:space="preserve"> </w:t>
      </w:r>
      <w:r>
        <w:t>the</w:t>
      </w:r>
      <w:r>
        <w:rPr>
          <w:spacing w:val="26"/>
        </w:rPr>
        <w:t xml:space="preserve"> </w:t>
      </w:r>
      <w:proofErr w:type="gramStart"/>
      <w:r>
        <w:t>premises</w:t>
      </w:r>
      <w:r>
        <w:rPr>
          <w:spacing w:val="25"/>
        </w:rPr>
        <w:t xml:space="preserve"> </w:t>
      </w:r>
      <w:r>
        <w:t>is</w:t>
      </w:r>
      <w:proofErr w:type="gramEnd"/>
      <w:r>
        <w:rPr>
          <w:spacing w:val="26"/>
        </w:rPr>
        <w:t xml:space="preserve"> </w:t>
      </w:r>
      <w:r>
        <w:t>taken</w:t>
      </w:r>
      <w:r>
        <w:rPr>
          <w:spacing w:val="26"/>
        </w:rPr>
        <w:t xml:space="preserve"> </w:t>
      </w:r>
      <w:r>
        <w:t>on</w:t>
      </w:r>
      <w:r>
        <w:rPr>
          <w:spacing w:val="23"/>
        </w:rPr>
        <w:t xml:space="preserve"> </w:t>
      </w:r>
      <w:r>
        <w:t>lease</w:t>
      </w:r>
      <w:r>
        <w:rPr>
          <w:spacing w:val="26"/>
        </w:rPr>
        <w:t xml:space="preserve"> </w:t>
      </w:r>
      <w:r>
        <w:t>by</w:t>
      </w:r>
      <w:r>
        <w:rPr>
          <w:spacing w:val="23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Bank,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lease</w:t>
      </w:r>
      <w:r>
        <w:rPr>
          <w:spacing w:val="-52"/>
        </w:rPr>
        <w:t xml:space="preserve"> </w:t>
      </w:r>
      <w:r>
        <w:t>deed as per the Bank’s Standard lease format shall be executed and it shall be registered with the</w:t>
      </w:r>
      <w:r>
        <w:rPr>
          <w:spacing w:val="1"/>
        </w:rPr>
        <w:t xml:space="preserve"> </w:t>
      </w:r>
      <w:r>
        <w:t>appropriate authorities. The stamp duty charges relating to the registration shall be borne by the</w:t>
      </w:r>
      <w:r>
        <w:rPr>
          <w:spacing w:val="1"/>
        </w:rPr>
        <w:t xml:space="preserve"> </w:t>
      </w:r>
      <w:r>
        <w:lastRenderedPageBreak/>
        <w:t>landlord</w:t>
      </w:r>
      <w:r>
        <w:rPr>
          <w:spacing w:val="-3"/>
        </w:rPr>
        <w:t xml:space="preserve"> </w:t>
      </w:r>
      <w:r>
        <w:t>and Bank</w:t>
      </w:r>
      <w:r>
        <w:rPr>
          <w:spacing w:val="-3"/>
        </w:rPr>
        <w:t xml:space="preserve"> </w:t>
      </w:r>
      <w:r>
        <w:t>on 50:50 basis.</w:t>
      </w:r>
    </w:p>
    <w:p w:rsidR="00053095" w:rsidRDefault="00053095">
      <w:pPr>
        <w:pStyle w:val="BodyText"/>
        <w:rPr>
          <w:sz w:val="24"/>
        </w:rPr>
      </w:pPr>
    </w:p>
    <w:p w:rsidR="00053095" w:rsidRDefault="007E63D5">
      <w:pPr>
        <w:pStyle w:val="BodyText"/>
        <w:spacing w:before="178"/>
        <w:ind w:left="1000"/>
      </w:pPr>
      <w:r>
        <w:t>For</w:t>
      </w:r>
      <w:r>
        <w:rPr>
          <w:spacing w:val="-1"/>
        </w:rPr>
        <w:t xml:space="preserve"> </w:t>
      </w:r>
      <w:r>
        <w:t>Central</w:t>
      </w:r>
      <w:r>
        <w:rPr>
          <w:spacing w:val="1"/>
        </w:rPr>
        <w:t xml:space="preserve"> </w:t>
      </w:r>
      <w:r>
        <w:t>Bank</w:t>
      </w:r>
      <w:r>
        <w:rPr>
          <w:spacing w:val="-3"/>
        </w:rPr>
        <w:t xml:space="preserve"> </w:t>
      </w:r>
      <w:r>
        <w:t>of India,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rPr>
          <w:sz w:val="24"/>
        </w:rPr>
      </w:pPr>
    </w:p>
    <w:p w:rsidR="00053095" w:rsidRDefault="007E63D5">
      <w:pPr>
        <w:pStyle w:val="BodyText"/>
        <w:spacing w:before="206"/>
        <w:ind w:left="1000"/>
      </w:pPr>
      <w:r>
        <w:t>ASST.</w:t>
      </w:r>
      <w:r>
        <w:rPr>
          <w:spacing w:val="-3"/>
        </w:rPr>
        <w:t xml:space="preserve"> </w:t>
      </w:r>
      <w:r>
        <w:t>GENERAL</w:t>
      </w:r>
      <w:r>
        <w:rPr>
          <w:spacing w:val="-3"/>
        </w:rPr>
        <w:t xml:space="preserve"> </w:t>
      </w:r>
      <w:r>
        <w:t>MANAGER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7E63D5">
      <w:pPr>
        <w:pStyle w:val="BodyText"/>
        <w:spacing w:before="92" w:line="252" w:lineRule="exact"/>
        <w:ind w:left="8031" w:right="3"/>
        <w:jc w:val="center"/>
      </w:pPr>
      <w:r>
        <w:t>Annexure</w:t>
      </w:r>
      <w:r>
        <w:rPr>
          <w:spacing w:val="-1"/>
        </w:rPr>
        <w:t xml:space="preserve"> </w:t>
      </w:r>
      <w:r>
        <w:t>A</w:t>
      </w:r>
    </w:p>
    <w:p w:rsidR="00053095" w:rsidRDefault="007E63D5">
      <w:pPr>
        <w:pStyle w:val="BodyText"/>
        <w:spacing w:line="252" w:lineRule="exact"/>
        <w:ind w:left="82" w:right="3"/>
        <w:jc w:val="center"/>
      </w:pPr>
      <w:r>
        <w:t>(</w:t>
      </w:r>
      <w:proofErr w:type="spellStart"/>
      <w:r>
        <w:t>Proforma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Bid)</w:t>
      </w:r>
    </w:p>
    <w:p w:rsidR="00053095" w:rsidRDefault="00053095">
      <w:pPr>
        <w:pStyle w:val="BodyText"/>
        <w:spacing w:before="1"/>
        <w:rPr>
          <w:sz w:val="14"/>
        </w:rPr>
      </w:pPr>
    </w:p>
    <w:p w:rsidR="00053095" w:rsidRDefault="007E63D5">
      <w:pPr>
        <w:pStyle w:val="BodyText"/>
        <w:spacing w:before="91" w:line="252" w:lineRule="exact"/>
        <w:ind w:left="1000"/>
      </w:pPr>
      <w:r>
        <w:t>To,</w:t>
      </w:r>
    </w:p>
    <w:p w:rsidR="00053095" w:rsidRDefault="007E63D5">
      <w:pPr>
        <w:pStyle w:val="BodyText"/>
        <w:ind w:left="1000" w:right="7962"/>
      </w:pPr>
      <w:r>
        <w:t>Regional Head,</w:t>
      </w: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  <w:r>
        <w:t>Regional Office,</w:t>
      </w:r>
    </w:p>
    <w:p w:rsidR="00053095" w:rsidRDefault="007E63D5">
      <w:pPr>
        <w:pStyle w:val="BodyText"/>
        <w:spacing w:before="2"/>
        <w:ind w:left="1000"/>
      </w:pPr>
      <w:r>
        <w:t>………………………….</w:t>
      </w:r>
    </w:p>
    <w:p w:rsidR="00053095" w:rsidRDefault="00053095">
      <w:pPr>
        <w:pStyle w:val="BodyText"/>
        <w:spacing w:before="9"/>
        <w:rPr>
          <w:sz w:val="21"/>
        </w:rPr>
      </w:pPr>
    </w:p>
    <w:p w:rsidR="00053095" w:rsidRDefault="007E63D5">
      <w:pPr>
        <w:pStyle w:val="BodyText"/>
        <w:spacing w:before="1"/>
        <w:ind w:left="1000"/>
      </w:pPr>
      <w:r>
        <w:t>REG:</w:t>
      </w:r>
      <w:r>
        <w:rPr>
          <w:spacing w:val="-1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1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tabs>
          <w:tab w:val="left" w:pos="5158"/>
        </w:tabs>
        <w:spacing w:after="7"/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Bank’s</w:t>
      </w:r>
      <w:r>
        <w:rPr>
          <w:spacing w:val="-52"/>
        </w:rPr>
        <w:t xml:space="preserve"> </w:t>
      </w:r>
      <w:r>
        <w:t>website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1320"/>
        <w:gridCol w:w="1801"/>
      </w:tblGrid>
      <w:tr w:rsidR="00053095" w:rsidTr="00E75840">
        <w:trPr>
          <w:trHeight w:val="412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8342" w:type="dxa"/>
            <w:gridSpan w:val="3"/>
            <w:tcBorders>
              <w:bottom w:val="single" w:sz="8" w:space="0" w:color="000000"/>
            </w:tcBorders>
          </w:tcPr>
          <w:p w:rsidR="00053095" w:rsidRDefault="007E63D5">
            <w:pPr>
              <w:pStyle w:val="TableParagraph"/>
              <w:spacing w:line="247" w:lineRule="exact"/>
              <w:ind w:left="112"/>
            </w:pPr>
            <w:r>
              <w:t>OWNERSHIP</w:t>
            </w:r>
            <w:r>
              <w:rPr>
                <w:spacing w:val="-3"/>
              </w:rPr>
              <w:t xml:space="preserve"> </w:t>
            </w:r>
            <w:r>
              <w:t>DETAILS</w:t>
            </w:r>
          </w:p>
        </w:tc>
      </w:tr>
      <w:tr w:rsidR="00053095" w:rsidTr="00E75840">
        <w:trPr>
          <w:trHeight w:val="505"/>
        </w:trPr>
        <w:tc>
          <w:tcPr>
            <w:tcW w:w="55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62"/>
            </w:pPr>
            <w:r>
              <w:t>1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551"/>
            </w:pPr>
            <w:r>
              <w:t>NAMES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ADDRESSES 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OWNERS</w:t>
            </w:r>
          </w:p>
        </w:tc>
        <w:tc>
          <w:tcPr>
            <w:tcW w:w="1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8" w:lineRule="exact"/>
              <w:ind w:left="107"/>
            </w:pPr>
            <w:r>
              <w:t>Telephone/</w:t>
            </w:r>
          </w:p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Mobile</w:t>
            </w:r>
            <w:r>
              <w:rPr>
                <w:spacing w:val="2"/>
              </w:rPr>
              <w:t xml:space="preserve"> </w:t>
            </w:r>
            <w:r>
              <w:t>No.</w:t>
            </w:r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email</w:t>
            </w: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589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62"/>
            </w:pPr>
            <w:r>
              <w:t>2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2" w:lineRule="auto"/>
              <w:ind w:left="1420" w:right="249" w:hanging="1138"/>
            </w:pPr>
            <w:r>
              <w:t>Whether P A holder has powers to grant premises on</w:t>
            </w:r>
            <w:r>
              <w:rPr>
                <w:spacing w:val="-53"/>
              </w:rPr>
              <w:t xml:space="preserve"> </w:t>
            </w:r>
            <w:r>
              <w:t>lease/sub</w:t>
            </w:r>
            <w:r>
              <w:rPr>
                <w:spacing w:val="-3"/>
              </w:rPr>
              <w:t xml:space="preserve"> </w:t>
            </w:r>
            <w:r>
              <w:t>lease :</w:t>
            </w:r>
            <w:r>
              <w:rPr>
                <w:spacing w:val="-2"/>
              </w:rPr>
              <w:t xml:space="preserve"> </w:t>
            </w:r>
            <w:r>
              <w:t>YES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60"/>
        </w:trPr>
        <w:tc>
          <w:tcPr>
            <w:tcW w:w="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62"/>
            </w:pPr>
            <w:r>
              <w:t>3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1" w:lineRule="exact"/>
              <w:ind w:left="107"/>
            </w:pPr>
            <w:r>
              <w:t>Name</w:t>
            </w:r>
            <w:r>
              <w:rPr>
                <w:spacing w:val="-1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Address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PA</w:t>
            </w:r>
            <w:r>
              <w:rPr>
                <w:spacing w:val="-3"/>
              </w:rPr>
              <w:t xml:space="preserve"> </w:t>
            </w:r>
            <w:r>
              <w:t>holder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rPr>
          <w:trHeight w:val="349"/>
        </w:trPr>
        <w:tc>
          <w:tcPr>
            <w:tcW w:w="552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Telephone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Mobile No.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9"/>
        </w:trPr>
        <w:tc>
          <w:tcPr>
            <w:tcW w:w="552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email</w:t>
            </w:r>
            <w:r>
              <w:rPr>
                <w:spacing w:val="-1"/>
              </w:rPr>
              <w:t xml:space="preserve"> </w:t>
            </w:r>
            <w:r>
              <w:t>address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5"/>
        </w:trPr>
        <w:tc>
          <w:tcPr>
            <w:tcW w:w="348" w:type="dxa"/>
            <w:tcBorders>
              <w:top w:val="nil"/>
              <w:right w:val="nil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4</w:t>
            </w: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ADDRESS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OFFERED</w:t>
            </w:r>
          </w:p>
        </w:tc>
        <w:tc>
          <w:tcPr>
            <w:tcW w:w="3121" w:type="dxa"/>
            <w:gridSpan w:val="2"/>
            <w:tcBorders>
              <w:top w:val="thickThinMediumGap" w:sz="6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757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5</w:t>
            </w: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Any</w:t>
            </w:r>
            <w:r>
              <w:rPr>
                <w:spacing w:val="-4"/>
              </w:rPr>
              <w:t xml:space="preserve"> </w:t>
            </w:r>
            <w:r>
              <w:t>outstanding</w:t>
            </w:r>
            <w:r>
              <w:rPr>
                <w:spacing w:val="-3"/>
              </w:rPr>
              <w:t xml:space="preserve"> </w:t>
            </w:r>
            <w:r>
              <w:t>charges</w:t>
            </w:r>
          </w:p>
          <w:p w:rsidR="00053095" w:rsidRDefault="007E63D5">
            <w:pPr>
              <w:pStyle w:val="TableParagraph"/>
              <w:spacing w:line="252" w:lineRule="exact"/>
              <w:ind w:left="107" w:right="199"/>
            </w:pPr>
            <w:r>
              <w:t>(mortgages/lease/easement/gift/any other interest in the</w:t>
            </w:r>
            <w:r>
              <w:rPr>
                <w:spacing w:val="-52"/>
              </w:rPr>
              <w:t xml:space="preserve"> </w:t>
            </w:r>
            <w:r>
              <w:t>property)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07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6</w:t>
            </w: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Any</w:t>
            </w:r>
            <w:r>
              <w:rPr>
                <w:spacing w:val="-3"/>
              </w:rPr>
              <w:t xml:space="preserve"> </w:t>
            </w:r>
            <w:r>
              <w:t>pending</w:t>
            </w:r>
            <w:r>
              <w:rPr>
                <w:spacing w:val="-3"/>
              </w:rPr>
              <w:t xml:space="preserve"> </w:t>
            </w:r>
            <w:r>
              <w:t>dues 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property</w:t>
            </w:r>
            <w:r>
              <w:rPr>
                <w:spacing w:val="-3"/>
              </w:rPr>
              <w:t xml:space="preserve"> </w:t>
            </w:r>
            <w:r>
              <w:t>(Arrears of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taxes/electricity/telephone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TYPE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70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7</w:t>
            </w: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1"/>
              </w:rPr>
              <w:t xml:space="preserve"> </w:t>
            </w:r>
            <w:r>
              <w:t>PREMISE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t>CONSTRUCTION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loan</w:t>
            </w:r>
            <w:r>
              <w:rPr>
                <w:spacing w:val="-1"/>
              </w:rPr>
              <w:t xml:space="preserve"> </w:t>
            </w:r>
            <w:r>
              <w:t>required?</w:t>
            </w:r>
            <w:r>
              <w:rPr>
                <w:spacing w:val="-2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so</w:t>
            </w:r>
            <w:r>
              <w:rPr>
                <w:spacing w:val="-1"/>
              </w:rPr>
              <w:t xml:space="preserve"> </w:t>
            </w:r>
            <w:r>
              <w:t>details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Class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8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Likely</w:t>
            </w:r>
            <w:r>
              <w:rPr>
                <w:spacing w:val="-3"/>
              </w:rPr>
              <w:t xml:space="preserve"> </w:t>
            </w:r>
            <w:r>
              <w:t>date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possession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premise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70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lastRenderedPageBreak/>
              <w:t>8</w:t>
            </w: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READY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POSSESSION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8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Year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070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Type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building/construction</w:t>
            </w:r>
            <w:r>
              <w:rPr>
                <w:spacing w:val="50"/>
              </w:rPr>
              <w:t xml:space="preserve"> </w:t>
            </w: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proofErr w:type="gramStart"/>
            <w:r>
              <w:t>of</w:t>
            </w:r>
            <w:proofErr w:type="gramEnd"/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Building.</w:t>
            </w:r>
          </w:p>
          <w:p w:rsidR="00053095" w:rsidRDefault="007E63D5">
            <w:pPr>
              <w:pStyle w:val="TableParagraph"/>
              <w:spacing w:before="1"/>
              <w:ind w:left="107" w:right="225"/>
            </w:pPr>
            <w:r>
              <w:t>RCC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  <w:r>
              <w:rPr>
                <w:spacing w:val="-1"/>
              </w:rPr>
              <w:t xml:space="preserve"> </w:t>
            </w:r>
            <w:r>
              <w:t>or Load</w:t>
            </w:r>
            <w:r>
              <w:rPr>
                <w:spacing w:val="-6"/>
              </w:rPr>
              <w:t xml:space="preserve"> </w:t>
            </w:r>
            <w:r>
              <w:t>Bearing</w:t>
            </w:r>
            <w:r>
              <w:rPr>
                <w:spacing w:val="-3"/>
              </w:rPr>
              <w:t xml:space="preserve"> </w:t>
            </w:r>
            <w:r>
              <w:t>Brick</w:t>
            </w:r>
            <w:r>
              <w:rPr>
                <w:spacing w:val="-3"/>
              </w:rPr>
              <w:t xml:space="preserve"> </w:t>
            </w:r>
            <w:r>
              <w:t>Construction</w:t>
            </w:r>
            <w:r>
              <w:rPr>
                <w:spacing w:val="-52"/>
              </w:rPr>
              <w:t xml:space="preserve"> </w:t>
            </w:r>
            <w:r>
              <w:t>(please</w:t>
            </w:r>
            <w:r>
              <w:rPr>
                <w:spacing w:val="-3"/>
              </w:rPr>
              <w:t xml:space="preserve"> </w:t>
            </w:r>
            <w:r>
              <w:t>mention)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0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plans</w:t>
            </w:r>
            <w:r>
              <w:rPr>
                <w:spacing w:val="-1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approved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local authorities</w:t>
            </w:r>
          </w:p>
          <w:p w:rsidR="00053095" w:rsidRDefault="007E63D5">
            <w:pPr>
              <w:pStyle w:val="TableParagraph"/>
              <w:ind w:left="107" w:right="2758"/>
            </w:pPr>
            <w:r>
              <w:t>(attach copy of sanctioned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Bldg.Plan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– 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053095">
            <w:pPr>
              <w:pStyle w:val="TableParagraph"/>
              <w:spacing w:before="4"/>
              <w:rPr>
                <w:b/>
                <w:sz w:val="23"/>
              </w:rPr>
            </w:pPr>
          </w:p>
          <w:p w:rsidR="00053095" w:rsidRDefault="007E63D5">
            <w:pPr>
              <w:pStyle w:val="TableParagraph"/>
              <w:spacing w:before="1" w:line="250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NOC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department obtained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3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before="5"/>
              <w:ind w:left="107" w:right="90"/>
            </w:pPr>
            <w:r>
              <w:t>Whether occupation certificate has been received (attach</w:t>
            </w:r>
            <w:r>
              <w:rPr>
                <w:spacing w:val="-53"/>
              </w:rPr>
              <w:t xml:space="preserve"> </w:t>
            </w:r>
            <w:r>
              <w:t>copy) – 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34" w:lineRule="exact"/>
        <w:ind w:left="3011" w:right="3"/>
        <w:jc w:val="center"/>
      </w:pPr>
      <w:r>
        <w:t>--1--</w:t>
      </w:r>
    </w:p>
    <w:p w:rsidR="00053095" w:rsidRDefault="007E63D5">
      <w:pPr>
        <w:pStyle w:val="BodyText"/>
        <w:spacing w:line="252" w:lineRule="exact"/>
        <w:ind w:left="83" w:right="3"/>
        <w:jc w:val="center"/>
      </w:pPr>
      <w:proofErr w:type="gramStart"/>
      <w:r>
        <w:t>:2</w:t>
      </w:r>
      <w:proofErr w:type="gramEnd"/>
      <w:r>
        <w:t>::</w:t>
      </w:r>
    </w:p>
    <w:p w:rsidR="00053095" w:rsidRDefault="00053095">
      <w:pPr>
        <w:pStyle w:val="BodyText"/>
        <w:spacing w:before="6"/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505"/>
        </w:trPr>
        <w:tc>
          <w:tcPr>
            <w:tcW w:w="552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12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direct access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 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main</w:t>
            </w:r>
            <w:r>
              <w:rPr>
                <w:spacing w:val="-1"/>
              </w:rPr>
              <w:t xml:space="preserve"> </w:t>
            </w:r>
            <w:r>
              <w:t>road –</w:t>
            </w:r>
          </w:p>
          <w:p w:rsidR="00053095" w:rsidRDefault="007E63D5">
            <w:pPr>
              <w:pStyle w:val="TableParagraph"/>
              <w:spacing w:line="240" w:lineRule="exact"/>
              <w:ind w:left="112"/>
            </w:pPr>
            <w:r>
              <w:t>Yes/No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337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before="80" w:line="238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lift facility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53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31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before="53" w:line="240" w:lineRule="exact"/>
              <w:ind w:left="107"/>
            </w:pPr>
            <w:r>
              <w:t>Title</w:t>
            </w:r>
            <w:r>
              <w:rPr>
                <w:spacing w:val="-1"/>
              </w:rPr>
              <w:t xml:space="preserve"> </w:t>
            </w:r>
            <w:r>
              <w:t>Deed (attach</w:t>
            </w:r>
            <w:r>
              <w:rPr>
                <w:spacing w:val="-4"/>
              </w:rPr>
              <w:t xml:space="preserve"> </w:t>
            </w:r>
            <w:r>
              <w:t>copy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title deed)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88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235"/>
            </w:pPr>
            <w:r>
              <w:t>Whether all statutory obligations are cleared (Please</w:t>
            </w:r>
            <w:r>
              <w:rPr>
                <w:spacing w:val="1"/>
              </w:rPr>
              <w:t xml:space="preserve"> </w:t>
            </w:r>
            <w:r>
              <w:t>enclose IT Return. Municipality Tax Receipt – Current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supporting</w:t>
            </w:r>
            <w:r>
              <w:rPr>
                <w:spacing w:val="-3"/>
              </w:rPr>
              <w:t xml:space="preserve"> </w:t>
            </w:r>
            <w:r>
              <w:t>documents)</w:t>
            </w:r>
            <w:r>
              <w:rPr>
                <w:spacing w:val="3"/>
              </w:rPr>
              <w:t xml:space="preserve"> </w:t>
            </w:r>
            <w:r>
              <w:t>– 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5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9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Location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57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Type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Building</w:t>
            </w:r>
            <w:r>
              <w:rPr>
                <w:spacing w:val="-7"/>
              </w:rPr>
              <w:t xml:space="preserve"> </w:t>
            </w:r>
            <w:r>
              <w:t>Residential/</w:t>
            </w:r>
            <w:r>
              <w:rPr>
                <w:spacing w:val="-2"/>
              </w:rPr>
              <w:t xml:space="preserve"> </w:t>
            </w:r>
            <w:r>
              <w:t>Institutional/Industrial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5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748"/>
            </w:pPr>
            <w:r>
              <w:t>Details of civil amenities viz., Schools, Colleges,</w:t>
            </w:r>
            <w:r>
              <w:rPr>
                <w:spacing w:val="-53"/>
              </w:rPr>
              <w:t xml:space="preserve"> </w:t>
            </w:r>
            <w:r>
              <w:t>Hospitals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3"/>
              </w:rPr>
              <w:t xml:space="preserve"> </w:t>
            </w:r>
            <w:r>
              <w:t>in and</w:t>
            </w:r>
            <w:r>
              <w:rPr>
                <w:spacing w:val="-3"/>
              </w:rPr>
              <w:t xml:space="preserve"> </w:t>
            </w:r>
            <w:r>
              <w:t>around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9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/>
            </w:pPr>
            <w:r>
              <w:t>Details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financial</w:t>
            </w:r>
            <w:r>
              <w:rPr>
                <w:spacing w:val="-4"/>
              </w:rPr>
              <w:t xml:space="preserve"> </w:t>
            </w:r>
            <w:r>
              <w:t>institutions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around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2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249"/>
            </w:pPr>
            <w:r>
              <w:t>Proximity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police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2"/>
              </w:rPr>
              <w:t xml:space="preserve"> </w:t>
            </w:r>
            <w:r>
              <w:t>fire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1"/>
              </w:rPr>
              <w:t xml:space="preserve"> </w:t>
            </w:r>
            <w:r>
              <w:t>post</w:t>
            </w:r>
            <w:r>
              <w:rPr>
                <w:spacing w:val="-1"/>
              </w:rPr>
              <w:t xml:space="preserve"> </w:t>
            </w:r>
            <w:r>
              <w:t>office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transport</w:t>
            </w:r>
            <w:r>
              <w:rPr>
                <w:spacing w:val="1"/>
              </w:rPr>
              <w:t xml:space="preserve"> </w:t>
            </w:r>
            <w:proofErr w:type="spellStart"/>
            <w:r>
              <w:t>centre</w:t>
            </w:r>
            <w:proofErr w:type="spellEnd"/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8"/>
      </w:pPr>
    </w:p>
    <w:tbl>
      <w:tblPr>
        <w:tblW w:w="0" w:type="auto"/>
        <w:tblInd w:w="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053095">
        <w:trPr>
          <w:trHeight w:val="831"/>
        </w:trPr>
        <w:tc>
          <w:tcPr>
            <w:tcW w:w="348" w:type="dxa"/>
            <w:tcBorders>
              <w:top w:val="nil"/>
              <w:right w:val="nil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Located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area which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considered</w:t>
            </w:r>
            <w:r>
              <w:rPr>
                <w:spacing w:val="-1"/>
              </w:rPr>
              <w:t xml:space="preserve"> </w:t>
            </w:r>
            <w:r>
              <w:t>crime</w:t>
            </w:r>
            <w:r>
              <w:rPr>
                <w:spacing w:val="-1"/>
              </w:rPr>
              <w:t xml:space="preserve"> </w:t>
            </w:r>
            <w:r>
              <w:t>prone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proofErr w:type="gramStart"/>
            <w:r>
              <w:t>or</w:t>
            </w:r>
            <w:proofErr w:type="gramEnd"/>
            <w:r>
              <w:rPr>
                <w:spacing w:val="-1"/>
              </w:rPr>
              <w:t xml:space="preserve"> </w:t>
            </w:r>
            <w:r>
              <w:t>vulnerable and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isolated</w:t>
            </w:r>
            <w:r>
              <w:rPr>
                <w:spacing w:val="-2"/>
              </w:rPr>
              <w:t xml:space="preserve"> </w:t>
            </w:r>
            <w:r>
              <w:t>area.</w:t>
            </w:r>
          </w:p>
        </w:tc>
        <w:tc>
          <w:tcPr>
            <w:tcW w:w="3001" w:type="dxa"/>
            <w:tcBorders>
              <w:top w:val="thickThinMediumGap" w:sz="6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4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the locality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premises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free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Special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Hazards</w:t>
            </w:r>
            <w:r>
              <w:rPr>
                <w:spacing w:val="-2"/>
              </w:rPr>
              <w:t xml:space="preserve"> </w:t>
            </w:r>
            <w:r>
              <w:t>like</w:t>
            </w:r>
            <w:r>
              <w:rPr>
                <w:spacing w:val="-1"/>
              </w:rPr>
              <w:t xml:space="preserve"> </w:t>
            </w:r>
            <w:r>
              <w:t>fire,</w:t>
            </w:r>
            <w:r>
              <w:rPr>
                <w:spacing w:val="-3"/>
              </w:rPr>
              <w:t xml:space="preserve"> </w:t>
            </w:r>
            <w:r>
              <w:t>floor,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1"/>
              </w:rPr>
              <w:t xml:space="preserve"> </w:t>
            </w:r>
            <w:r>
              <w:t>logging</w:t>
            </w:r>
            <w:r>
              <w:rPr>
                <w:spacing w:val="-4"/>
              </w:rPr>
              <w:t xml:space="preserve"> </w:t>
            </w:r>
            <w:r>
              <w:t>etc. 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311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10</w:t>
            </w: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Floor</w:t>
            </w:r>
            <w:r>
              <w:rPr>
                <w:spacing w:val="-1"/>
              </w:rPr>
              <w:t xml:space="preserve"> </w:t>
            </w:r>
            <w:r>
              <w:t>and area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5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bottom w:val="single" w:sz="4" w:space="0" w:color="000000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Built up</w:t>
            </w:r>
            <w:r>
              <w:rPr>
                <w:spacing w:val="-1"/>
              </w:rPr>
              <w:t xml:space="preserve"> </w:t>
            </w:r>
            <w:r>
              <w:t>area in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left w:val="single" w:sz="4" w:space="0" w:color="000000"/>
              <w:bottom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75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000000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9" w:lineRule="exact"/>
              <w:ind w:left="107"/>
            </w:pPr>
            <w:r>
              <w:t>Carpet</w:t>
            </w:r>
            <w:r>
              <w:rPr>
                <w:spacing w:val="-1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  <w:rPr>
                <w:i/>
              </w:rPr>
            </w:pPr>
            <w:r>
              <w:rPr>
                <w:i/>
              </w:rPr>
              <w:t>Ground Floor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First</w:t>
            </w:r>
            <w:r>
              <w:rPr>
                <w:spacing w:val="-1"/>
              </w:rPr>
              <w:t xml:space="preserve"> </w:t>
            </w:r>
            <w:r>
              <w:t>floor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8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Other,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Total</w:t>
            </w:r>
            <w:r>
              <w:rPr>
                <w:spacing w:val="-1"/>
              </w:rPr>
              <w:t xml:space="preserve"> </w:t>
            </w:r>
            <w:r>
              <w:t>Carpet</w:t>
            </w:r>
            <w:r>
              <w:rPr>
                <w:spacing w:val="-4"/>
              </w:rPr>
              <w:t xml:space="preserve"> </w:t>
            </w:r>
            <w:r>
              <w:t>area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Ceiling</w:t>
            </w:r>
            <w:r>
              <w:rPr>
                <w:spacing w:val="-4"/>
              </w:rPr>
              <w:t xml:space="preserve"> </w:t>
            </w:r>
            <w:r>
              <w:t>Height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8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5" w:lineRule="exact"/>
              <w:ind w:left="107"/>
            </w:pP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tenancy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floors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44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Agreeable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construct</w:t>
            </w:r>
            <w:r>
              <w:rPr>
                <w:spacing w:val="1"/>
              </w:rPr>
              <w:t xml:space="preserve"> </w:t>
            </w:r>
            <w:r>
              <w:t>RCC</w:t>
            </w:r>
            <w:r>
              <w:rPr>
                <w:spacing w:val="-2"/>
              </w:rPr>
              <w:t xml:space="preserve"> </w:t>
            </w:r>
            <w:r>
              <w:t>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RBI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specifications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security</w:t>
            </w:r>
            <w:r>
              <w:rPr>
                <w:spacing w:val="-5"/>
              </w:rPr>
              <w:t xml:space="preserve"> </w:t>
            </w:r>
            <w:r>
              <w:t>arrangements</w:t>
            </w:r>
          </w:p>
        </w:tc>
        <w:tc>
          <w:tcPr>
            <w:tcW w:w="300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YES</w:t>
            </w:r>
          </w:p>
        </w:tc>
      </w:tr>
      <w:tr w:rsidR="00053095">
        <w:trPr>
          <w:trHeight w:val="270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For</w:t>
            </w:r>
            <w:r>
              <w:rPr>
                <w:spacing w:val="-1"/>
              </w:rPr>
              <w:t xml:space="preserve"> </w:t>
            </w:r>
            <w:r>
              <w:t>installing</w:t>
            </w:r>
            <w:r>
              <w:rPr>
                <w:spacing w:val="-3"/>
              </w:rPr>
              <w:t xml:space="preserve"> </w:t>
            </w:r>
            <w:r>
              <w:t>ATM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1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Space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install</w:t>
            </w:r>
            <w:r>
              <w:rPr>
                <w:spacing w:val="-3"/>
              </w:rPr>
              <w:t xml:space="preserve"> </w:t>
            </w:r>
            <w:r>
              <w:t>V-SAT antenna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roof-top</w:t>
            </w:r>
            <w:r>
              <w:rPr>
                <w:spacing w:val="-1"/>
              </w:rPr>
              <w:t xml:space="preserve"> </w:t>
            </w:r>
            <w:r>
              <w:t>(applicable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Rural</w:t>
            </w:r>
            <w:r>
              <w:rPr>
                <w:spacing w:val="-1"/>
              </w:rPr>
              <w:t xml:space="preserve"> </w:t>
            </w:r>
            <w:r>
              <w:t>/ Semi-Urban)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0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Availability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3-phase</w:t>
            </w:r>
            <w:r>
              <w:rPr>
                <w:spacing w:val="-1"/>
              </w:rPr>
              <w:t xml:space="preserve"> </w:t>
            </w:r>
            <w:r>
              <w:t>Power supply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installation</w:t>
            </w:r>
            <w:r>
              <w:rPr>
                <w:spacing w:val="-4"/>
              </w:rPr>
              <w:t xml:space="preserve"> </w:t>
            </w:r>
            <w:r>
              <w:t>of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ATM</w:t>
            </w:r>
            <w:r>
              <w:rPr>
                <w:spacing w:val="-3"/>
              </w:rPr>
              <w:t xml:space="preserve"> </w:t>
            </w:r>
            <w:r>
              <w:t>Machine.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5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Statutory</w:t>
            </w:r>
            <w:r>
              <w:rPr>
                <w:spacing w:val="-5"/>
              </w:rPr>
              <w:t xml:space="preserve"> </w:t>
            </w:r>
            <w:r>
              <w:t>approvals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local</w:t>
            </w:r>
            <w:r>
              <w:rPr>
                <w:spacing w:val="-4"/>
              </w:rPr>
              <w:t xml:space="preserve"> </w:t>
            </w:r>
            <w:r>
              <w:t>authorities</w:t>
            </w:r>
            <w:r>
              <w:rPr>
                <w:spacing w:val="-3"/>
              </w:rPr>
              <w:t xml:space="preserve"> </w:t>
            </w:r>
            <w:r>
              <w:t>(if</w:t>
            </w:r>
            <w:r>
              <w:rPr>
                <w:spacing w:val="-2"/>
              </w:rPr>
              <w:t xml:space="preserve"> </w:t>
            </w:r>
            <w:r>
              <w:t>applicable)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34" w:lineRule="exact"/>
        <w:ind w:left="2864" w:right="3"/>
        <w:jc w:val="center"/>
      </w:pPr>
      <w:r>
        <w:t>--3—</w:t>
      </w:r>
    </w:p>
    <w:p w:rsidR="00053095" w:rsidRDefault="007E63D5">
      <w:pPr>
        <w:pStyle w:val="BodyText"/>
        <w:spacing w:after="8" w:line="252" w:lineRule="exact"/>
        <w:ind w:left="83" w:right="3"/>
        <w:jc w:val="center"/>
      </w:pPr>
      <w:proofErr w:type="gramStart"/>
      <w:r>
        <w:t>;3</w:t>
      </w:r>
      <w:proofErr w:type="gramEnd"/>
      <w:r>
        <w:t>::</w:t>
      </w: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267"/>
        </w:trPr>
        <w:tc>
          <w:tcPr>
            <w:tcW w:w="552" w:type="dxa"/>
          </w:tcPr>
          <w:p w:rsidR="00053095" w:rsidRDefault="007E63D5">
            <w:pPr>
              <w:pStyle w:val="TableParagraph"/>
              <w:spacing w:line="246" w:lineRule="exact"/>
              <w:ind w:left="167"/>
            </w:pPr>
            <w:r>
              <w:t>11</w:t>
            </w: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12"/>
            </w:pPr>
            <w:r>
              <w:t>AMENITIES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Water</w:t>
            </w:r>
            <w:r>
              <w:rPr>
                <w:spacing w:val="-4"/>
              </w:rPr>
              <w:t xml:space="preserve"> </w:t>
            </w:r>
            <w:r>
              <w:t>facility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Parking</w:t>
            </w:r>
            <w:r>
              <w:rPr>
                <w:spacing w:val="-5"/>
              </w:rPr>
              <w:t xml:space="preserve"> </w:t>
            </w:r>
            <w:r>
              <w:t>facility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Bank’s</w:t>
            </w:r>
            <w:r>
              <w:rPr>
                <w:spacing w:val="-4"/>
              </w:rPr>
              <w:t xml:space="preserve"> </w:t>
            </w:r>
            <w:r>
              <w:t>Staff</w:t>
            </w:r>
            <w:r>
              <w:rPr>
                <w:spacing w:val="-2"/>
              </w:rPr>
              <w:t xml:space="preserve"> </w:t>
            </w:r>
            <w:r>
              <w:t>/ Customers</w:t>
            </w:r>
            <w:r>
              <w:rPr>
                <w:spacing w:val="-2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leader="dot" w:pos="1405"/>
              </w:tabs>
              <w:spacing w:line="249" w:lineRule="exact"/>
              <w:ind w:left="107"/>
            </w:pPr>
            <w:r>
              <w:t>YES,</w:t>
            </w:r>
            <w:r>
              <w:tab/>
            </w:r>
            <w:proofErr w:type="spellStart"/>
            <w:r>
              <w:t>sq.mtrs</w:t>
            </w:r>
            <w:proofErr w:type="spellEnd"/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sq.ft</w:t>
            </w:r>
            <w:proofErr w:type="spellEnd"/>
            <w:r>
              <w:t>.</w:t>
            </w: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1930"/>
              </w:tabs>
              <w:spacing w:line="242" w:lineRule="auto"/>
              <w:ind w:left="107" w:right="265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3 phase(</w:t>
            </w:r>
            <w:r>
              <w:rPr>
                <w:u w:val="single"/>
              </w:rPr>
              <w:tab/>
            </w:r>
            <w:proofErr w:type="spellStart"/>
            <w:r>
              <w:t>kva</w:t>
            </w:r>
            <w:proofErr w:type="spellEnd"/>
            <w:r>
              <w:t>) power supply available / will</w:t>
            </w:r>
            <w:r>
              <w:rPr>
                <w:spacing w:val="-5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supplied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Separate</w:t>
            </w:r>
            <w:r>
              <w:rPr>
                <w:spacing w:val="-3"/>
              </w:rPr>
              <w:t xml:space="preserve"> </w:t>
            </w:r>
            <w:r>
              <w:t>toilets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ladies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gents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8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Accessibility</w:t>
            </w:r>
            <w:r>
              <w:rPr>
                <w:spacing w:val="-6"/>
              </w:rPr>
              <w:t xml:space="preserve"> </w:t>
            </w:r>
            <w:r>
              <w:t>throughout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year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Proper</w:t>
            </w:r>
            <w:r>
              <w:rPr>
                <w:spacing w:val="-2"/>
              </w:rPr>
              <w:t xml:space="preserve"> </w:t>
            </w:r>
            <w:r>
              <w:t>Ventilation</w:t>
            </w:r>
            <w:r>
              <w:rPr>
                <w:spacing w:val="-5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Details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t>utilities</w:t>
            </w:r>
            <w:r>
              <w:rPr>
                <w:spacing w:val="1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Frontage</w:t>
            </w:r>
            <w:r>
              <w:rPr>
                <w:spacing w:val="53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 6-</w:t>
            </w:r>
            <w:r>
              <w:rPr>
                <w:spacing w:val="-5"/>
              </w:rPr>
              <w:t xml:space="preserve"> </w:t>
            </w:r>
            <w:r>
              <w:t>8</w:t>
            </w:r>
            <w:r>
              <w:rPr>
                <w:spacing w:val="2"/>
              </w:rPr>
              <w:t xml:space="preserve"> </w:t>
            </w:r>
            <w:proofErr w:type="spellStart"/>
            <w:r>
              <w:t>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20-25</w:t>
            </w:r>
            <w:r>
              <w:rPr>
                <w:spacing w:val="-1"/>
              </w:rPr>
              <w:t xml:space="preserve"> </w:t>
            </w:r>
            <w:proofErr w:type="spellStart"/>
            <w:r>
              <w:t>ft</w:t>
            </w:r>
            <w:proofErr w:type="spellEnd"/>
            <w:r>
              <w:t>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Possibility</w:t>
            </w:r>
            <w:r>
              <w:rPr>
                <w:spacing w:val="-4"/>
              </w:rPr>
              <w:t xml:space="preserve"> </w:t>
            </w:r>
            <w:r>
              <w:t>of making</w:t>
            </w:r>
            <w:r>
              <w:rPr>
                <w:spacing w:val="-3"/>
              </w:rPr>
              <w:t xml:space="preserve"> </w:t>
            </w:r>
            <w:r>
              <w:t>ramp</w:t>
            </w:r>
            <w:r>
              <w:rPr>
                <w:spacing w:val="2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road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branch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319"/>
            </w:pPr>
            <w:r>
              <w:t>Collapsible shutters on outer doors, grills on windows</w:t>
            </w:r>
            <w:r>
              <w:rPr>
                <w:spacing w:val="-5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ventilators on outer walls,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871"/>
            </w:pPr>
            <w:r>
              <w:t>One main entrance with the regular door and an</w:t>
            </w:r>
            <w:r>
              <w:rPr>
                <w:spacing w:val="-52"/>
              </w:rPr>
              <w:t xml:space="preserve"> </w:t>
            </w:r>
            <w:r>
              <w:t>additional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collapsible gate.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proper</w:t>
            </w:r>
            <w:r>
              <w:rPr>
                <w:spacing w:val="-3"/>
              </w:rPr>
              <w:t xml:space="preserve"> </w:t>
            </w:r>
            <w:r>
              <w:t>sanitary/sewage</w:t>
            </w:r>
            <w:r>
              <w:rPr>
                <w:spacing w:val="-2"/>
              </w:rPr>
              <w:t xml:space="preserve"> </w:t>
            </w:r>
            <w:r>
              <w:t>system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5"/>
        <w:rPr>
          <w:sz w:val="21"/>
        </w:rPr>
      </w:pPr>
    </w:p>
    <w:tbl>
      <w:tblPr>
        <w:tblW w:w="0" w:type="auto"/>
        <w:tblInd w:w="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053095">
        <w:trPr>
          <w:trHeight w:val="531"/>
        </w:trPr>
        <w:tc>
          <w:tcPr>
            <w:tcW w:w="348" w:type="dxa"/>
            <w:tcBorders>
              <w:top w:val="nil"/>
              <w:right w:val="nil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Power/Electric</w:t>
            </w:r>
            <w:r>
              <w:rPr>
                <w:spacing w:val="-1"/>
              </w:rPr>
              <w:t xml:space="preserve"> </w:t>
            </w:r>
            <w:r>
              <w:t>Supply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Yes/No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(Adequate</w:t>
            </w:r>
            <w:r>
              <w:rPr>
                <w:spacing w:val="-2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supply)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thickThinMediumGap" w:sz="6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anti-lightening</w:t>
            </w:r>
            <w:r>
              <w:rPr>
                <w:spacing w:val="-4"/>
              </w:rPr>
              <w:t xml:space="preserve"> </w:t>
            </w:r>
            <w:r>
              <w:t>device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provided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captive</w:t>
            </w:r>
            <w:r>
              <w:rPr>
                <w:spacing w:val="-1"/>
              </w:rPr>
              <w:t xml:space="preserve"> </w:t>
            </w:r>
            <w:r>
              <w:t>power</w:t>
            </w:r>
            <w:r>
              <w:rPr>
                <w:spacing w:val="-2"/>
              </w:rPr>
              <w:t xml:space="preserve"> </w:t>
            </w:r>
            <w:r>
              <w:t>supply</w:t>
            </w:r>
            <w:r>
              <w:rPr>
                <w:spacing w:val="-5"/>
              </w:rPr>
              <w:t xml:space="preserve"> </w:t>
            </w:r>
            <w:r>
              <w:t>(generator)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adequate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3"/>
              </w:rPr>
              <w:t xml:space="preserve"> </w:t>
            </w:r>
            <w:r>
              <w:t>supply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79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tender</w:t>
            </w:r>
            <w:r>
              <w:rPr>
                <w:spacing w:val="-1"/>
              </w:rPr>
              <w:t xml:space="preserve"> </w:t>
            </w:r>
            <w:r>
              <w:t>(both</w:t>
            </w:r>
            <w:r>
              <w:rPr>
                <w:spacing w:val="-4"/>
              </w:rPr>
              <w:t xml:space="preserve"> </w:t>
            </w:r>
            <w:r>
              <w:t>Technical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financial bids)</w:t>
            </w:r>
            <w:r>
              <w:rPr>
                <w:spacing w:val="-1"/>
              </w:rPr>
              <w:t xml:space="preserve"> </w:t>
            </w:r>
            <w:r>
              <w:t>has</w:t>
            </w:r>
            <w:r>
              <w:rPr>
                <w:spacing w:val="-1"/>
              </w:rPr>
              <w:t xml:space="preserve"> </w:t>
            </w:r>
            <w:r>
              <w:t>been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proofErr w:type="gramStart"/>
            <w:r>
              <w:t>signed</w:t>
            </w:r>
            <w:proofErr w:type="gramEnd"/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all pages</w:t>
            </w:r>
            <w:r>
              <w:rPr>
                <w:spacing w:val="-1"/>
              </w:rPr>
              <w:t xml:space="preserve"> </w:t>
            </w:r>
            <w:r>
              <w:t>only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bythe</w:t>
            </w:r>
            <w:proofErr w:type="spellEnd"/>
            <w:r>
              <w:rPr>
                <w:spacing w:val="-2"/>
              </w:rPr>
              <w:t xml:space="preserve"> </w:t>
            </w:r>
            <w:r>
              <w:t>authorized</w:t>
            </w:r>
            <w:r>
              <w:rPr>
                <w:spacing w:val="-3"/>
              </w:rPr>
              <w:t xml:space="preserve"> </w:t>
            </w:r>
            <w:r>
              <w:t>signatory.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174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Rent quoted</w:t>
            </w:r>
            <w:r>
              <w:rPr>
                <w:spacing w:val="-3"/>
              </w:rPr>
              <w:t xml:space="preserve"> </w:t>
            </w:r>
            <w:r>
              <w:t>shall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net</w:t>
            </w:r>
            <w:r>
              <w:rPr>
                <w:spacing w:val="-2"/>
              </w:rPr>
              <w:t xml:space="preserve"> </w:t>
            </w:r>
            <w:r>
              <w:t>inclusive</w:t>
            </w:r>
            <w:r>
              <w:rPr>
                <w:spacing w:val="-1"/>
              </w:rPr>
              <w:t xml:space="preserve"> </w:t>
            </w:r>
            <w:r>
              <w:t>of all</w:t>
            </w:r>
            <w:r>
              <w:rPr>
                <w:spacing w:val="-3"/>
              </w:rPr>
              <w:t xml:space="preserve"> </w:t>
            </w:r>
            <w:r>
              <w:t xml:space="preserve">taxes, </w:t>
            </w:r>
            <w:proofErr w:type="spellStart"/>
            <w:r>
              <w:t>cesses</w:t>
            </w:r>
            <w:proofErr w:type="spellEnd"/>
            <w:r>
              <w:t>,</w:t>
            </w:r>
          </w:p>
          <w:p w:rsidR="00053095" w:rsidRDefault="007E63D5">
            <w:pPr>
              <w:pStyle w:val="TableParagraph"/>
              <w:ind w:left="107" w:right="167"/>
            </w:pPr>
            <w:r>
              <w:t>parking charges etc. related to the premises, till the</w:t>
            </w:r>
            <w:r>
              <w:rPr>
                <w:spacing w:val="1"/>
              </w:rPr>
              <w:t xml:space="preserve"> </w:t>
            </w:r>
            <w:r>
              <w:t>tenure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lease,</w:t>
            </w:r>
            <w:r>
              <w:rPr>
                <w:spacing w:val="-1"/>
              </w:rPr>
              <w:t xml:space="preserve"> </w:t>
            </w:r>
            <w:r>
              <w:t>including</w:t>
            </w:r>
            <w:r>
              <w:rPr>
                <w:spacing w:val="-5"/>
              </w:rPr>
              <w:t xml:space="preserve"> </w:t>
            </w:r>
            <w:r>
              <w:t>extended</w:t>
            </w:r>
            <w:r>
              <w:rPr>
                <w:spacing w:val="-1"/>
              </w:rPr>
              <w:t xml:space="preserve"> </w:t>
            </w:r>
            <w:r>
              <w:t>tenure,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any,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52"/>
              </w:rPr>
              <w:t xml:space="preserve"> </w:t>
            </w:r>
            <w:r>
              <w:t>financial bid format only by filling up all three columns</w:t>
            </w:r>
            <w:r>
              <w:rPr>
                <w:spacing w:val="-52"/>
              </w:rPr>
              <w:t xml:space="preserve"> </w:t>
            </w:r>
            <w:r>
              <w:t>(under Rate, Carpet Area, Total Rent Payable) and</w:t>
            </w:r>
            <w:r>
              <w:rPr>
                <w:spacing w:val="1"/>
              </w:rPr>
              <w:t xml:space="preserve"> </w:t>
            </w:r>
            <w:r>
              <w:t>signed only by premises Owner / Power of Attorney</w:t>
            </w:r>
            <w:r>
              <w:rPr>
                <w:spacing w:val="1"/>
              </w:rPr>
              <w:t xml:space="preserve"> </w:t>
            </w:r>
            <w:r>
              <w:t>Holder</w:t>
            </w:r>
            <w:r>
              <w:rPr>
                <w:spacing w:val="-2"/>
              </w:rPr>
              <w:t xml:space="preserve"> </w:t>
            </w:r>
            <w:r>
              <w:t>only.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158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I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We further agree</w:t>
            </w:r>
            <w:r>
              <w:rPr>
                <w:spacing w:val="-2"/>
              </w:rPr>
              <w:t xml:space="preserve"> </w:t>
            </w:r>
            <w:r>
              <w:t>to construct</w:t>
            </w:r>
            <w:r>
              <w:rPr>
                <w:spacing w:val="-2"/>
              </w:rPr>
              <w:t xml:space="preserve"> </w:t>
            </w:r>
            <w:r>
              <w:t>the 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 per</w:t>
            </w:r>
          </w:p>
          <w:p w:rsidR="00053095" w:rsidRDefault="007E63D5">
            <w:pPr>
              <w:pStyle w:val="TableParagraph"/>
              <w:ind w:left="107" w:right="436"/>
            </w:pPr>
            <w:proofErr w:type="gramStart"/>
            <w:r>
              <w:t>your</w:t>
            </w:r>
            <w:proofErr w:type="gramEnd"/>
            <w:r>
              <w:t xml:space="preserve"> Bank’s specifications and ready to carry out</w:t>
            </w:r>
            <w:r>
              <w:rPr>
                <w:spacing w:val="1"/>
              </w:rPr>
              <w:t xml:space="preserve"> </w:t>
            </w:r>
            <w:r>
              <w:t>modifications as required by the Bank including</w:t>
            </w:r>
            <w:r>
              <w:rPr>
                <w:spacing w:val="1"/>
              </w:rPr>
              <w:t xml:space="preserve"> </w:t>
            </w:r>
            <w:r>
              <w:t>constructions of ATM civil structure in the proposed</w:t>
            </w:r>
            <w:r>
              <w:rPr>
                <w:spacing w:val="-52"/>
              </w:rPr>
              <w:t xml:space="preserve"> </w:t>
            </w:r>
            <w:r>
              <w:t>premises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our expenses.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79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offer</w:t>
            </w:r>
            <w:r>
              <w:rPr>
                <w:spacing w:val="-2"/>
              </w:rPr>
              <w:t xml:space="preserve"> </w:t>
            </w:r>
            <w:r>
              <w:t>submitted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me</w:t>
            </w:r>
            <w:r>
              <w:rPr>
                <w:spacing w:val="-1"/>
              </w:rPr>
              <w:t xml:space="preserve"> </w:t>
            </w:r>
            <w:r>
              <w:t>valid for</w:t>
            </w:r>
            <w:r>
              <w:rPr>
                <w:spacing w:val="-1"/>
              </w:rPr>
              <w:t xml:space="preserve"> </w:t>
            </w:r>
            <w:r>
              <w:t>Four</w:t>
            </w:r>
            <w:r>
              <w:rPr>
                <w:spacing w:val="-1"/>
              </w:rPr>
              <w:t xml:space="preserve"> </w:t>
            </w:r>
            <w:r>
              <w:t>months</w:t>
            </w:r>
            <w:r>
              <w:rPr>
                <w:spacing w:val="-1"/>
              </w:rPr>
              <w:t xml:space="preserve"> </w:t>
            </w:r>
            <w:r>
              <w:t>from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proofErr w:type="gramStart"/>
            <w:r>
              <w:t>the</w:t>
            </w:r>
            <w:proofErr w:type="gramEnd"/>
            <w:r>
              <w:t xml:space="preserve"> date</w:t>
            </w:r>
            <w:r>
              <w:rPr>
                <w:spacing w:val="-2"/>
              </w:rPr>
              <w:t xml:space="preserve"> </w:t>
            </w:r>
            <w:r>
              <w:t>of opening</w:t>
            </w:r>
            <w:r>
              <w:rPr>
                <w:spacing w:val="-3"/>
              </w:rPr>
              <w:t xml:space="preserve"> </w:t>
            </w:r>
            <w:r>
              <w:t>of Price</w:t>
            </w:r>
            <w:r>
              <w:rPr>
                <w:spacing w:val="-2"/>
              </w:rPr>
              <w:t xml:space="preserve"> </w:t>
            </w:r>
            <w:r>
              <w:t>Bid.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5"/>
        <w:rPr>
          <w:sz w:val="24"/>
        </w:rPr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793"/>
        </w:trPr>
        <w:tc>
          <w:tcPr>
            <w:tcW w:w="552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12" w:right="314"/>
            </w:pPr>
            <w:r>
              <w:t>Agree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execute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6"/>
              </w:rPr>
              <w:t xml:space="preserve"> </w:t>
            </w:r>
            <w:r>
              <w:t>Deed</w:t>
            </w:r>
            <w:r>
              <w:rPr>
                <w:spacing w:val="-1"/>
              </w:rPr>
              <w:t xml:space="preserve"> </w:t>
            </w:r>
            <w:r>
              <w:t>agreement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Bank’s</w:t>
            </w:r>
            <w:r>
              <w:rPr>
                <w:spacing w:val="-52"/>
              </w:rPr>
              <w:t xml:space="preserve"> </w:t>
            </w:r>
            <w:r>
              <w:t>standard</w:t>
            </w:r>
            <w:r>
              <w:rPr>
                <w:spacing w:val="-4"/>
              </w:rPr>
              <w:t xml:space="preserve"> </w:t>
            </w:r>
            <w:r>
              <w:t>format</w:t>
            </w:r>
            <w:r>
              <w:rPr>
                <w:spacing w:val="2"/>
              </w:rPr>
              <w:t xml:space="preserve"> </w:t>
            </w:r>
            <w:r>
              <w:t>(Standard</w:t>
            </w:r>
            <w:r>
              <w:rPr>
                <w:spacing w:val="-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enclosed).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1770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3071"/>
              </w:tabs>
              <w:ind w:left="107" w:right="309"/>
            </w:pPr>
            <w:r>
              <w:t>Enhancement in rent expected after the end of the</w:t>
            </w:r>
            <w:r>
              <w:rPr>
                <w:spacing w:val="1"/>
              </w:rPr>
              <w:t xml:space="preserve"> </w:t>
            </w:r>
            <w:r>
              <w:t>original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1"/>
              </w:rPr>
              <w:t xml:space="preserve"> </w:t>
            </w:r>
            <w:r>
              <w:t>period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u w:val="single"/>
              </w:rPr>
              <w:tab/>
            </w:r>
            <w:r>
              <w:t>years. NOTE: Quote</w:t>
            </w:r>
            <w:r>
              <w:rPr>
                <w:spacing w:val="-5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percentage only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1511"/>
              </w:tabs>
              <w:ind w:left="107" w:right="203"/>
            </w:pPr>
            <w:r>
              <w:t>For</w:t>
            </w:r>
            <w:r>
              <w:rPr>
                <w:u w:val="single"/>
              </w:rPr>
              <w:tab/>
            </w:r>
            <w:r>
              <w:t>years with 5</w:t>
            </w:r>
            <w:r>
              <w:rPr>
                <w:spacing w:val="1"/>
              </w:rPr>
              <w:t xml:space="preserve"> </w:t>
            </w:r>
            <w:r>
              <w:t>years</w:t>
            </w:r>
            <w:r>
              <w:rPr>
                <w:spacing w:val="-2"/>
              </w:rPr>
              <w:t xml:space="preserve"> </w:t>
            </w:r>
            <w:r>
              <w:t>certain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options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years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increase</w:t>
            </w:r>
            <w:r>
              <w:rPr>
                <w:spacing w:val="-3"/>
              </w:rPr>
              <w:t xml:space="preserve"> </w:t>
            </w:r>
            <w:r>
              <w:t>@</w:t>
            </w:r>
          </w:p>
          <w:p w:rsidR="00053095" w:rsidRDefault="007E63D5">
            <w:pPr>
              <w:pStyle w:val="TableParagraph"/>
              <w:tabs>
                <w:tab w:val="left" w:pos="930"/>
              </w:tabs>
              <w:ind w:left="107" w:right="174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% hike in rent during</w:t>
            </w:r>
            <w:r>
              <w:rPr>
                <w:spacing w:val="-52"/>
              </w:rPr>
              <w:t xml:space="preserve"> </w:t>
            </w:r>
            <w:r>
              <w:t>each option period. (only</w:t>
            </w:r>
            <w:r>
              <w:rPr>
                <w:spacing w:val="1"/>
              </w:rPr>
              <w:t xml:space="preserve"> </w:t>
            </w:r>
            <w:r>
              <w:t>percentage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amount</w:t>
            </w:r>
            <w:r>
              <w:rPr>
                <w:spacing w:val="-1"/>
              </w:rPr>
              <w:t xml:space="preserve"> </w:t>
            </w:r>
            <w:r>
              <w:t>should</w:t>
            </w:r>
          </w:p>
          <w:p w:rsidR="00053095" w:rsidRDefault="007E63D5">
            <w:pPr>
              <w:pStyle w:val="TableParagraph"/>
              <w:spacing w:line="238" w:lineRule="exact"/>
              <w:ind w:left="107"/>
            </w:pPr>
            <w:r>
              <w:t>not be</w:t>
            </w:r>
            <w:r>
              <w:rPr>
                <w:spacing w:val="-2"/>
              </w:rPr>
              <w:t xml:space="preserve"> </w:t>
            </w:r>
            <w:r>
              <w:t>filled</w:t>
            </w:r>
            <w:r>
              <w:rPr>
                <w:spacing w:val="-1"/>
              </w:rPr>
              <w:t xml:space="preserve"> </w:t>
            </w:r>
            <w:r>
              <w:t>up)</w:t>
            </w:r>
          </w:p>
        </w:tc>
      </w:tr>
      <w:tr w:rsidR="00053095">
        <w:trPr>
          <w:trHeight w:val="530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conditions</w:t>
            </w:r>
            <w:r>
              <w:rPr>
                <w:spacing w:val="-3"/>
              </w:rPr>
              <w:t xml:space="preserve"> </w:t>
            </w:r>
            <w:r>
              <w:t>(Please</w:t>
            </w:r>
            <w:r>
              <w:rPr>
                <w:spacing w:val="-2"/>
              </w:rPr>
              <w:t xml:space="preserve"> </w:t>
            </w:r>
            <w:r>
              <w:t>specify).</w:t>
            </w:r>
          </w:p>
        </w:tc>
        <w:tc>
          <w:tcPr>
            <w:tcW w:w="3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3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3" w:lineRule="exact"/>
              <w:ind w:left="107"/>
            </w:pPr>
            <w:r>
              <w:t>(a)</w:t>
            </w:r>
            <w:r>
              <w:rPr>
                <w:spacing w:val="-2"/>
              </w:rPr>
              <w:t xml:space="preserve"> </w:t>
            </w:r>
            <w:r>
              <w:t>Additional</w:t>
            </w:r>
            <w:r>
              <w:rPr>
                <w:spacing w:val="-5"/>
              </w:rPr>
              <w:t xml:space="preserve"> </w:t>
            </w:r>
            <w:r>
              <w:t>financial</w:t>
            </w:r>
            <w:r>
              <w:rPr>
                <w:spacing w:val="-2"/>
              </w:rPr>
              <w:t xml:space="preserve"> </w:t>
            </w:r>
            <w:r>
              <w:t>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</w:tr>
      <w:tr w:rsidR="00053095">
        <w:trPr>
          <w:trHeight w:val="268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(b)</w:t>
            </w:r>
            <w:r>
              <w:rPr>
                <w:spacing w:val="-2"/>
              </w:rPr>
              <w:t xml:space="preserve"> </w:t>
            </w:r>
            <w:r>
              <w:t>Non-</w:t>
            </w:r>
            <w:r>
              <w:rPr>
                <w:spacing w:val="-5"/>
              </w:rPr>
              <w:t xml:space="preserve"> </w:t>
            </w:r>
            <w:r>
              <w:t>Financial 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</w:tr>
      <w:tr w:rsidR="00053095">
        <w:trPr>
          <w:trHeight w:val="85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relevant</w:t>
            </w:r>
            <w:r>
              <w:rPr>
                <w:spacing w:val="-1"/>
              </w:rPr>
              <w:t xml:space="preserve"> </w:t>
            </w:r>
            <w:r>
              <w:t>information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50" w:lineRule="exact"/>
        <w:ind w:left="1000"/>
      </w:pPr>
      <w:r>
        <w:t>NOTE:</w:t>
      </w:r>
    </w:p>
    <w:p w:rsidR="00053095" w:rsidRDefault="007E63D5">
      <w:pPr>
        <w:pStyle w:val="BodyText"/>
        <w:ind w:left="1000" w:right="1561"/>
      </w:pPr>
      <w:r>
        <w:t>The carpet area of any floor shall be the covered floor area worked out excluding the following</w:t>
      </w:r>
      <w:r>
        <w:rPr>
          <w:spacing w:val="-52"/>
        </w:rPr>
        <w:t xml:space="preserve"> </w:t>
      </w:r>
      <w:r>
        <w:t>portions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building</w:t>
      </w:r>
    </w:p>
    <w:p w:rsidR="00053095" w:rsidRDefault="007E63D5">
      <w:pPr>
        <w:pStyle w:val="BodyText"/>
        <w:ind w:left="1000" w:right="1077"/>
      </w:pPr>
      <w:r>
        <w:t>Sanitary accommodation, except mentioned otherwise in a specific case , Verandahs, except where</w:t>
      </w:r>
      <w:r>
        <w:rPr>
          <w:spacing w:val="1"/>
        </w:rPr>
        <w:t xml:space="preserve"> </w:t>
      </w:r>
      <w:r>
        <w:t>fully enclosed and used as</w:t>
      </w:r>
      <w:r>
        <w:rPr>
          <w:spacing w:val="1"/>
        </w:rPr>
        <w:t xml:space="preserve"> </w:t>
      </w:r>
      <w:r>
        <w:t>internal passages and corridors, Corridors and Passages, except where</w:t>
      </w:r>
      <w:r>
        <w:rPr>
          <w:spacing w:val="1"/>
        </w:rPr>
        <w:t xml:space="preserve"> </w:t>
      </w:r>
      <w:r>
        <w:t>used as internal passages and corridors exclusive to the unit, Entrance halls and porches, vertical sun</w:t>
      </w:r>
      <w:r>
        <w:rPr>
          <w:spacing w:val="-52"/>
        </w:rPr>
        <w:t xml:space="preserve"> </w:t>
      </w:r>
      <w:r>
        <w:t>brakes</w:t>
      </w:r>
      <w:r>
        <w:rPr>
          <w:spacing w:val="-1"/>
        </w:rPr>
        <w:t xml:space="preserve"> </w:t>
      </w:r>
      <w:r>
        <w:t>box</w:t>
      </w:r>
      <w:r>
        <w:rPr>
          <w:spacing w:val="-4"/>
        </w:rPr>
        <w:t xml:space="preserve"> </w:t>
      </w:r>
      <w:r>
        <w:t>louvers,</w:t>
      </w:r>
      <w:r>
        <w:rPr>
          <w:spacing w:val="-1"/>
        </w:rPr>
        <w:t xml:space="preserve"> </w:t>
      </w:r>
      <w:r>
        <w:t>Staircase,</w:t>
      </w:r>
      <w:r>
        <w:rPr>
          <w:spacing w:val="-1"/>
        </w:rPr>
        <w:t xml:space="preserve"> </w:t>
      </w:r>
      <w:r>
        <w:t>Shafts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machine</w:t>
      </w:r>
      <w:r>
        <w:rPr>
          <w:spacing w:val="-1"/>
        </w:rPr>
        <w:t xml:space="preserve"> </w:t>
      </w:r>
      <w:r>
        <w:t>rooms for</w:t>
      </w:r>
      <w:r>
        <w:rPr>
          <w:spacing w:val="-1"/>
        </w:rPr>
        <w:t xml:space="preserve"> </w:t>
      </w:r>
      <w:r>
        <w:t>lifts,</w:t>
      </w:r>
      <w:r>
        <w:rPr>
          <w:spacing w:val="-1"/>
        </w:rPr>
        <w:t xml:space="preserve"> </w:t>
      </w:r>
      <w:proofErr w:type="spellStart"/>
      <w:r>
        <w:t>Barsaties</w:t>
      </w:r>
      <w:proofErr w:type="spellEnd"/>
      <w:r>
        <w:t>*,</w:t>
      </w:r>
      <w:r>
        <w:rPr>
          <w:spacing w:val="1"/>
        </w:rPr>
        <w:t xml:space="preserve"> </w:t>
      </w:r>
      <w:r>
        <w:t>lofts</w:t>
      </w:r>
      <w:r>
        <w:rPr>
          <w:spacing w:val="-1"/>
        </w:rPr>
        <w:t xml:space="preserve"> </w:t>
      </w:r>
      <w:r>
        <w:t>,Garages,</w:t>
      </w:r>
    </w:p>
    <w:p w:rsidR="00053095" w:rsidRDefault="007E63D5">
      <w:pPr>
        <w:pStyle w:val="BodyText"/>
        <w:spacing w:before="1"/>
        <w:ind w:left="1000" w:right="1040"/>
      </w:pPr>
      <w:r>
        <w:t>Air-conditioning ducts and air-conditioning plant rooms, shafts for sanitary piping and garbage ducts</w:t>
      </w:r>
      <w:r>
        <w:rPr>
          <w:spacing w:val="-5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than 2</w:t>
      </w:r>
      <w:r>
        <w:rPr>
          <w:spacing w:val="-2"/>
        </w:rPr>
        <w:t xml:space="preserve"> </w:t>
      </w:r>
      <w:r>
        <w:t xml:space="preserve">sq. </w:t>
      </w:r>
      <w:proofErr w:type="spellStart"/>
      <w:r>
        <w:t>mtrs</w:t>
      </w:r>
      <w:proofErr w:type="spellEnd"/>
      <w:r>
        <w:t>.</w:t>
      </w:r>
      <w:r>
        <w:rPr>
          <w:spacing w:val="-2"/>
        </w:rPr>
        <w:t xml:space="preserve"> </w:t>
      </w:r>
      <w:proofErr w:type="gramStart"/>
      <w:r>
        <w:t>in</w:t>
      </w:r>
      <w:proofErr w:type="gramEnd"/>
      <w:r>
        <w:t xml:space="preserve"> area.</w:t>
      </w:r>
    </w:p>
    <w:p w:rsidR="00053095" w:rsidRDefault="00053095">
      <w:pPr>
        <w:pStyle w:val="BodyText"/>
        <w:spacing w:before="10"/>
        <w:rPr>
          <w:sz w:val="21"/>
        </w:rPr>
      </w:pPr>
    </w:p>
    <w:p w:rsidR="00053095" w:rsidRDefault="007E63D5">
      <w:pPr>
        <w:spacing w:before="1" w:line="252" w:lineRule="exact"/>
        <w:ind w:left="1000"/>
        <w:rPr>
          <w:i/>
        </w:rPr>
      </w:pPr>
      <w:r>
        <w:rPr>
          <w:i/>
        </w:rPr>
        <w:t>Rates</w:t>
      </w:r>
      <w:r>
        <w:rPr>
          <w:i/>
          <w:spacing w:val="-3"/>
        </w:rPr>
        <w:t xml:space="preserve"> </w:t>
      </w:r>
      <w:r>
        <w:rPr>
          <w:i/>
        </w:rPr>
        <w:t>should</w:t>
      </w:r>
      <w:r>
        <w:rPr>
          <w:i/>
          <w:spacing w:val="-1"/>
        </w:rPr>
        <w:t xml:space="preserve"> </w:t>
      </w:r>
      <w:r>
        <w:rPr>
          <w:i/>
        </w:rPr>
        <w:t>not</w:t>
      </w:r>
      <w:r>
        <w:rPr>
          <w:i/>
          <w:spacing w:val="1"/>
        </w:rPr>
        <w:t xml:space="preserve"> </w:t>
      </w:r>
      <w:r>
        <w:rPr>
          <w:i/>
        </w:rPr>
        <w:t>be</w:t>
      </w:r>
      <w:r>
        <w:rPr>
          <w:i/>
          <w:spacing w:val="-1"/>
        </w:rPr>
        <w:t xml:space="preserve"> </w:t>
      </w:r>
      <w:r>
        <w:rPr>
          <w:i/>
        </w:rPr>
        <w:t>mentioned</w:t>
      </w:r>
      <w:r>
        <w:rPr>
          <w:i/>
          <w:spacing w:val="-1"/>
        </w:rPr>
        <w:t xml:space="preserve"> </w:t>
      </w:r>
      <w:r>
        <w:rPr>
          <w:i/>
        </w:rPr>
        <w:t>here or</w:t>
      </w:r>
      <w:r>
        <w:rPr>
          <w:i/>
          <w:spacing w:val="-3"/>
        </w:rPr>
        <w:t xml:space="preserve"> </w:t>
      </w:r>
      <w:r>
        <w:rPr>
          <w:i/>
        </w:rPr>
        <w:t>anywhere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Technical Bid.</w:t>
      </w:r>
    </w:p>
    <w:p w:rsidR="00053095" w:rsidRDefault="007E63D5">
      <w:pPr>
        <w:pStyle w:val="BodyText"/>
        <w:spacing w:line="252" w:lineRule="exact"/>
        <w:ind w:left="1000"/>
      </w:pPr>
      <w:r>
        <w:rPr>
          <w:u w:val="single"/>
        </w:rPr>
        <w:t>DECLARATION</w:t>
      </w:r>
    </w:p>
    <w:p w:rsidR="00053095" w:rsidRDefault="00053095">
      <w:pPr>
        <w:pStyle w:val="BodyText"/>
        <w:rPr>
          <w:sz w:val="14"/>
        </w:rPr>
      </w:pPr>
    </w:p>
    <w:p w:rsidR="00053095" w:rsidRDefault="007E63D5">
      <w:pPr>
        <w:pStyle w:val="BodyText"/>
        <w:tabs>
          <w:tab w:val="left" w:pos="8591"/>
        </w:tabs>
        <w:spacing w:before="92"/>
        <w:ind w:left="1000" w:right="921"/>
      </w:pPr>
      <w:r>
        <w:t>I</w:t>
      </w:r>
      <w:r>
        <w:rPr>
          <w:spacing w:val="9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We</w:t>
      </w:r>
      <w:r>
        <w:rPr>
          <w:spacing w:val="14"/>
        </w:rPr>
        <w:t xml:space="preserve"> </w:t>
      </w:r>
      <w:r>
        <w:t>confirm</w:t>
      </w:r>
      <w:r>
        <w:rPr>
          <w:spacing w:val="9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above</w:t>
      </w:r>
      <w:r>
        <w:rPr>
          <w:spacing w:val="14"/>
        </w:rPr>
        <w:t xml:space="preserve"> </w:t>
      </w:r>
      <w:r>
        <w:t>particulars</w:t>
      </w:r>
      <w:r>
        <w:rPr>
          <w:spacing w:val="11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correct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best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our</w:t>
      </w:r>
      <w:r>
        <w:rPr>
          <w:spacing w:val="11"/>
        </w:rPr>
        <w:t xml:space="preserve"> </w:t>
      </w:r>
      <w:r>
        <w:t>knowledge.</w:t>
      </w:r>
      <w:r>
        <w:tab/>
        <w:t>I</w:t>
      </w:r>
      <w:r>
        <w:rPr>
          <w:spacing w:val="6"/>
        </w:rPr>
        <w:t xml:space="preserve"> </w:t>
      </w:r>
      <w:r>
        <w:t>/</w:t>
      </w:r>
      <w:r>
        <w:rPr>
          <w:spacing w:val="10"/>
        </w:rPr>
        <w:t xml:space="preserve"> </w:t>
      </w:r>
      <w:r>
        <w:t>We</w:t>
      </w:r>
      <w:r>
        <w:rPr>
          <w:spacing w:val="10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give</w:t>
      </w:r>
      <w:r>
        <w:rPr>
          <w:spacing w:val="-5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 your Banks</w:t>
      </w:r>
      <w:r>
        <w:rPr>
          <w:spacing w:val="-1"/>
        </w:rPr>
        <w:t xml:space="preserve"> </w:t>
      </w:r>
      <w:r>
        <w:t>standard Performa if</w:t>
      </w:r>
      <w:r>
        <w:rPr>
          <w:spacing w:val="-1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find</w:t>
      </w:r>
      <w:r>
        <w:rPr>
          <w:spacing w:val="-3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suitable.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rPr>
          <w:sz w:val="24"/>
        </w:rPr>
      </w:pPr>
    </w:p>
    <w:p w:rsidR="00053095" w:rsidRDefault="007E63D5">
      <w:pPr>
        <w:pStyle w:val="BodyText"/>
        <w:tabs>
          <w:tab w:val="left" w:pos="6041"/>
        </w:tabs>
        <w:spacing w:before="207"/>
        <w:ind w:left="1000"/>
      </w:pPr>
      <w:r>
        <w:t>PLACE:</w:t>
      </w:r>
      <w:r>
        <w:tab/>
        <w:t>SIGNATURE: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tabs>
          <w:tab w:val="left" w:pos="6041"/>
        </w:tabs>
        <w:ind w:left="1000"/>
      </w:pPr>
      <w:proofErr w:type="gramStart"/>
      <w:r>
        <w:t>DATE</w:t>
      </w:r>
      <w:r>
        <w:rPr>
          <w:spacing w:val="54"/>
        </w:rPr>
        <w:t xml:space="preserve"> </w:t>
      </w:r>
      <w:r>
        <w:t>:</w:t>
      </w:r>
      <w:proofErr w:type="gramEnd"/>
      <w:r>
        <w:tab/>
        <w:t>NAME</w:t>
      </w:r>
    </w:p>
    <w:p w:rsidR="00053095" w:rsidRDefault="00053095">
      <w:pPr>
        <w:pStyle w:val="BodyText"/>
        <w:spacing w:before="1"/>
        <w:rPr>
          <w:sz w:val="14"/>
        </w:rPr>
      </w:pPr>
    </w:p>
    <w:p w:rsidR="00053095" w:rsidRDefault="00053095">
      <w:pPr>
        <w:rPr>
          <w:sz w:val="14"/>
        </w:rPr>
        <w:sectPr w:rsidR="00053095">
          <w:headerReference w:type="default" r:id="rId9"/>
          <w:footerReference w:type="default" r:id="rId10"/>
          <w:pgSz w:w="11910" w:h="16840"/>
          <w:pgMar w:top="1820" w:right="520" w:bottom="1160" w:left="440" w:header="708" w:footer="964" w:gutter="0"/>
          <w:cols w:space="720"/>
        </w:sectPr>
      </w:pPr>
    </w:p>
    <w:p w:rsidR="00053095" w:rsidRDefault="007E63D5">
      <w:pPr>
        <w:pStyle w:val="BodyText"/>
        <w:spacing w:before="91"/>
        <w:jc w:val="right"/>
      </w:pPr>
      <w:proofErr w:type="spellStart"/>
      <w:r>
        <w:lastRenderedPageBreak/>
        <w:t>Encl</w:t>
      </w:r>
      <w:proofErr w:type="spellEnd"/>
      <w:r>
        <w:t>:</w:t>
      </w:r>
    </w:p>
    <w:p w:rsidR="00053095" w:rsidRDefault="007E63D5">
      <w:pPr>
        <w:pStyle w:val="BodyText"/>
        <w:spacing w:before="10"/>
        <w:rPr>
          <w:sz w:val="29"/>
        </w:rPr>
      </w:pPr>
      <w:r>
        <w:br w:type="column"/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Documents</w:t>
      </w:r>
      <w:r>
        <w:rPr>
          <w:spacing w:val="-2"/>
        </w:rPr>
        <w:t xml:space="preserve"> </w:t>
      </w:r>
      <w:r>
        <w:t>for</w:t>
      </w:r>
      <w:r>
        <w:rPr>
          <w:spacing w:val="53"/>
        </w:rPr>
        <w:t xml:space="preserve"> </w:t>
      </w:r>
      <w:r>
        <w:t>proof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owner ship</w:t>
      </w:r>
      <w:r>
        <w:rPr>
          <w:spacing w:val="49"/>
        </w:rPr>
        <w:t xml:space="preserve"> </w:t>
      </w:r>
      <w:r>
        <w:t>(Tax</w:t>
      </w:r>
      <w:r>
        <w:rPr>
          <w:spacing w:val="-1"/>
        </w:rPr>
        <w:t xml:space="preserve"> </w:t>
      </w:r>
      <w:r>
        <w:t>receipt/Electricity</w:t>
      </w:r>
      <w:r>
        <w:rPr>
          <w:spacing w:val="-5"/>
        </w:rPr>
        <w:t xml:space="preserve"> </w:t>
      </w:r>
      <w:r>
        <w:t>Bill)</w:t>
      </w:r>
    </w:p>
    <w:p w:rsidR="00053095" w:rsidRDefault="00053095">
      <w:pPr>
        <w:pStyle w:val="BodyText"/>
        <w:spacing w:before="9"/>
        <w:rPr>
          <w:sz w:val="20"/>
        </w:rPr>
      </w:pP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Location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building</w:t>
      </w:r>
      <w:r>
        <w:rPr>
          <w:spacing w:val="-5"/>
        </w:rPr>
        <w:t xml:space="preserve"> </w:t>
      </w:r>
      <w:r>
        <w:t>map.</w:t>
      </w:r>
    </w:p>
    <w:p w:rsidR="00053095" w:rsidRDefault="00053095">
      <w:pPr>
        <w:pStyle w:val="BodyText"/>
        <w:spacing w:before="6"/>
        <w:rPr>
          <w:sz w:val="20"/>
        </w:rPr>
      </w:pP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Sketch</w:t>
      </w:r>
      <w:r>
        <w:rPr>
          <w:spacing w:val="-1"/>
        </w:rPr>
        <w:t xml:space="preserve"> </w:t>
      </w:r>
      <w:r>
        <w:t>plan drawn to scale</w:t>
      </w:r>
    </w:p>
    <w:p w:rsidR="00053095" w:rsidRDefault="00053095">
      <w:pPr>
        <w:pStyle w:val="BodyText"/>
        <w:spacing w:before="8"/>
        <w:rPr>
          <w:sz w:val="20"/>
        </w:rPr>
      </w:pP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Photographs</w:t>
      </w:r>
      <w:r>
        <w:rPr>
          <w:spacing w:val="-1"/>
        </w:rPr>
        <w:t xml:space="preserve"> </w:t>
      </w:r>
      <w:r>
        <w:t>showing</w:t>
      </w:r>
      <w:r>
        <w:rPr>
          <w:spacing w:val="-4"/>
        </w:rPr>
        <w:t xml:space="preserve"> </w:t>
      </w:r>
      <w:r>
        <w:t>exterior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interior</w:t>
      </w:r>
    </w:p>
    <w:p w:rsidR="00053095" w:rsidRDefault="00053095">
      <w:pPr>
        <w:pStyle w:val="BodyText"/>
        <w:spacing w:before="9"/>
        <w:rPr>
          <w:sz w:val="20"/>
        </w:rPr>
      </w:pP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Completion</w:t>
      </w:r>
      <w:r>
        <w:rPr>
          <w:spacing w:val="-3"/>
        </w:rPr>
        <w:t xml:space="preserve"> </w:t>
      </w:r>
      <w:r>
        <w:t>certificate</w:t>
      </w:r>
    </w:p>
    <w:p w:rsidR="00053095" w:rsidRDefault="00053095">
      <w:pPr>
        <w:pStyle w:val="BodyText"/>
        <w:spacing w:before="6"/>
        <w:rPr>
          <w:sz w:val="20"/>
        </w:rPr>
      </w:pP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Permission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construct</w:t>
      </w:r>
    </w:p>
    <w:p w:rsidR="00053095" w:rsidRDefault="00053095">
      <w:pPr>
        <w:pStyle w:val="BodyText"/>
        <w:spacing w:before="8"/>
        <w:rPr>
          <w:sz w:val="20"/>
        </w:rPr>
      </w:pP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Building</w:t>
      </w:r>
      <w:r>
        <w:rPr>
          <w:spacing w:val="-5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permission</w:t>
      </w:r>
    </w:p>
    <w:p w:rsidR="00053095" w:rsidRDefault="00053095">
      <w:pPr>
        <w:pStyle w:val="BodyText"/>
        <w:spacing w:before="6"/>
        <w:rPr>
          <w:sz w:val="20"/>
        </w:rPr>
      </w:pP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Certificates</w:t>
      </w:r>
      <w:r>
        <w:rPr>
          <w:spacing w:val="-4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competent authorities</w:t>
      </w:r>
    </w:p>
    <w:p w:rsidR="00053095" w:rsidRDefault="00053095">
      <w:pPr>
        <w:sectPr w:rsidR="00053095" w:rsidSect="00E75840">
          <w:type w:val="continuous"/>
          <w:pgSz w:w="11910" w:h="16840"/>
          <w:pgMar w:top="2160" w:right="520" w:bottom="1160" w:left="440" w:header="720" w:footer="720" w:gutter="0"/>
          <w:cols w:num="2" w:space="720" w:equalWidth="0">
            <w:col w:w="1465" w:space="40"/>
            <w:col w:w="9445"/>
          </w:cols>
        </w:sectPr>
      </w:pPr>
    </w:p>
    <w:p w:rsidR="00053095" w:rsidRDefault="00053095">
      <w:pPr>
        <w:pStyle w:val="BodyText"/>
        <w:spacing w:before="10"/>
        <w:rPr>
          <w:sz w:val="12"/>
        </w:rPr>
      </w:pPr>
    </w:p>
    <w:p w:rsidR="00053095" w:rsidRDefault="007E63D5">
      <w:pPr>
        <w:pStyle w:val="BodyText"/>
        <w:spacing w:before="91"/>
        <w:ind w:left="1000" w:right="918"/>
      </w:pPr>
      <w:r>
        <w:t>(This</w:t>
      </w:r>
      <w:r>
        <w:rPr>
          <w:spacing w:val="3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a</w:t>
      </w:r>
      <w:r>
        <w:rPr>
          <w:spacing w:val="6"/>
        </w:rPr>
        <w:t xml:space="preserve"> </w:t>
      </w:r>
      <w:proofErr w:type="spellStart"/>
      <w:proofErr w:type="gramStart"/>
      <w:r>
        <w:t>proforma</w:t>
      </w:r>
      <w:proofErr w:type="spellEnd"/>
      <w:r>
        <w:t>,</w:t>
      </w:r>
      <w:proofErr w:type="gramEnd"/>
      <w:r>
        <w:rPr>
          <w:spacing w:val="5"/>
        </w:rPr>
        <w:t xml:space="preserve"> </w:t>
      </w:r>
      <w:r>
        <w:t>Regional</w:t>
      </w:r>
      <w:r>
        <w:rPr>
          <w:spacing w:val="5"/>
        </w:rPr>
        <w:t xml:space="preserve"> </w:t>
      </w:r>
      <w:r>
        <w:t>Office</w:t>
      </w:r>
      <w:r>
        <w:rPr>
          <w:spacing w:val="5"/>
        </w:rPr>
        <w:t xml:space="preserve"> </w:t>
      </w:r>
      <w:r>
        <w:t>can</w:t>
      </w:r>
      <w:r>
        <w:rPr>
          <w:spacing w:val="5"/>
        </w:rPr>
        <w:t xml:space="preserve"> </w:t>
      </w:r>
      <w:r>
        <w:t>make</w:t>
      </w:r>
      <w:r>
        <w:rPr>
          <w:spacing w:val="5"/>
        </w:rPr>
        <w:t xml:space="preserve"> </w:t>
      </w:r>
      <w:r>
        <w:t>changes</w:t>
      </w:r>
      <w:r>
        <w:rPr>
          <w:spacing w:val="5"/>
        </w:rPr>
        <w:t xml:space="preserve"> </w:t>
      </w:r>
      <w:r>
        <w:t>within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policy,</w:t>
      </w:r>
      <w:r>
        <w:rPr>
          <w:spacing w:val="2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per</w:t>
      </w:r>
      <w:r>
        <w:rPr>
          <w:spacing w:val="6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specific</w:t>
      </w:r>
      <w:r>
        <w:rPr>
          <w:spacing w:val="-52"/>
        </w:rPr>
        <w:t xml:space="preserve"> </w:t>
      </w:r>
      <w:r>
        <w:t>requirement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location)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8"/>
        <w:rPr>
          <w:sz w:val="20"/>
        </w:rPr>
      </w:pPr>
    </w:p>
    <w:p w:rsidR="00053095" w:rsidRDefault="007E63D5">
      <w:pPr>
        <w:spacing w:before="90"/>
        <w:ind w:right="918"/>
        <w:jc w:val="right"/>
        <w:rPr>
          <w:b/>
          <w:sz w:val="24"/>
        </w:rPr>
      </w:pPr>
      <w:r>
        <w:rPr>
          <w:sz w:val="24"/>
        </w:rPr>
        <w:t>Page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64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75</w:t>
      </w:r>
    </w:p>
    <w:p w:rsidR="00053095" w:rsidRDefault="00053095">
      <w:pPr>
        <w:jc w:val="right"/>
        <w:rPr>
          <w:sz w:val="24"/>
        </w:rPr>
        <w:sectPr w:rsidR="00053095">
          <w:type w:val="continuous"/>
          <w:pgSz w:w="11910" w:h="16840"/>
          <w:pgMar w:top="1780" w:right="520" w:bottom="1160" w:left="440" w:header="720" w:footer="720" w:gutter="0"/>
          <w:cols w:space="720"/>
        </w:sectPr>
      </w:pPr>
    </w:p>
    <w:p w:rsidR="00053095" w:rsidRDefault="00053095">
      <w:pPr>
        <w:pStyle w:val="BodyText"/>
        <w:rPr>
          <w:b/>
          <w:sz w:val="20"/>
        </w:rPr>
      </w:pPr>
    </w:p>
    <w:p w:rsidR="00053095" w:rsidRDefault="00053095">
      <w:pPr>
        <w:pStyle w:val="BodyText"/>
        <w:spacing w:before="10"/>
        <w:rPr>
          <w:b/>
          <w:sz w:val="15"/>
        </w:rPr>
      </w:pPr>
    </w:p>
    <w:p w:rsidR="00053095" w:rsidRDefault="007E63D5">
      <w:pPr>
        <w:pStyle w:val="BodyText"/>
        <w:spacing w:before="91"/>
        <w:ind w:right="915"/>
        <w:jc w:val="right"/>
      </w:pPr>
      <w:r>
        <w:t>Annexure</w:t>
      </w:r>
      <w:r>
        <w:rPr>
          <w:spacing w:val="-1"/>
        </w:rPr>
        <w:t xml:space="preserve"> </w:t>
      </w:r>
      <w:r>
        <w:t>B</w:t>
      </w:r>
    </w:p>
    <w:p w:rsidR="00053095" w:rsidRDefault="00053095">
      <w:pPr>
        <w:pStyle w:val="BodyText"/>
        <w:spacing w:before="1"/>
        <w:rPr>
          <w:sz w:val="14"/>
        </w:rPr>
      </w:pPr>
    </w:p>
    <w:p w:rsidR="00053095" w:rsidRDefault="007E63D5">
      <w:pPr>
        <w:pStyle w:val="BodyText"/>
        <w:spacing w:before="92"/>
        <w:ind w:left="82" w:right="3"/>
        <w:jc w:val="center"/>
      </w:pPr>
      <w:r>
        <w:t>(</w:t>
      </w:r>
      <w:proofErr w:type="spellStart"/>
      <w:r>
        <w:t>Proforma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Bid)</w:t>
      </w:r>
    </w:p>
    <w:p w:rsidR="00053095" w:rsidRDefault="00053095">
      <w:pPr>
        <w:pStyle w:val="BodyText"/>
        <w:spacing w:before="10"/>
        <w:rPr>
          <w:sz w:val="13"/>
        </w:rPr>
      </w:pPr>
    </w:p>
    <w:p w:rsidR="00053095" w:rsidRDefault="007E63D5">
      <w:pPr>
        <w:pStyle w:val="BodyText"/>
        <w:spacing w:before="91"/>
        <w:ind w:left="1000"/>
      </w:pPr>
      <w:r>
        <w:t>To,</w:t>
      </w:r>
    </w:p>
    <w:p w:rsidR="00053095" w:rsidRDefault="007E63D5">
      <w:pPr>
        <w:pStyle w:val="BodyText"/>
        <w:spacing w:before="2"/>
        <w:ind w:left="1000" w:right="7962"/>
      </w:pPr>
      <w:r>
        <w:t>Regional Head,</w:t>
      </w: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  <w:r>
        <w:t>Regional Office,</w:t>
      </w:r>
    </w:p>
    <w:p w:rsidR="00053095" w:rsidRDefault="007E63D5">
      <w:pPr>
        <w:pStyle w:val="BodyText"/>
        <w:spacing w:line="252" w:lineRule="exact"/>
        <w:ind w:left="1000"/>
      </w:pPr>
      <w:r>
        <w:t>………………………….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r>
        <w:t>REG:</w:t>
      </w:r>
      <w:r>
        <w:rPr>
          <w:spacing w:val="-2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tabs>
          <w:tab w:val="left" w:pos="5158"/>
        </w:tabs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Bank’s</w:t>
      </w:r>
      <w:r>
        <w:rPr>
          <w:spacing w:val="-52"/>
        </w:rPr>
        <w:t xml:space="preserve"> </w:t>
      </w:r>
      <w:r>
        <w:t>website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r>
        <w:t>Dear</w:t>
      </w:r>
      <w:r>
        <w:rPr>
          <w:spacing w:val="-2"/>
        </w:rPr>
        <w:t xml:space="preserve"> </w:t>
      </w:r>
      <w:r>
        <w:t>Sir,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spacing w:line="252" w:lineRule="exact"/>
        <w:ind w:left="1000"/>
      </w:pPr>
      <w:r>
        <w:t>In</w:t>
      </w:r>
      <w:r>
        <w:rPr>
          <w:spacing w:val="-1"/>
        </w:rPr>
        <w:t xml:space="preserve"> </w:t>
      </w:r>
      <w:r>
        <w:t>continuation</w:t>
      </w:r>
      <w:r>
        <w:rPr>
          <w:spacing w:val="-4"/>
        </w:rPr>
        <w:t xml:space="preserve"> </w:t>
      </w:r>
      <w:r>
        <w:t>with the</w:t>
      </w:r>
      <w:r>
        <w:rPr>
          <w:spacing w:val="-3"/>
        </w:rPr>
        <w:t xml:space="preserve"> </w:t>
      </w:r>
      <w:r>
        <w:t>Technical Bid submitted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me</w:t>
      </w:r>
      <w:r>
        <w:rPr>
          <w:spacing w:val="-1"/>
        </w:rPr>
        <w:t xml:space="preserve"> </w:t>
      </w:r>
      <w:r>
        <w:t>/ us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situated at</w:t>
      </w:r>
    </w:p>
    <w:p w:rsidR="00053095" w:rsidRDefault="007E63D5">
      <w:pPr>
        <w:pStyle w:val="BodyText"/>
        <w:spacing w:after="6"/>
        <w:ind w:left="1000" w:right="3605"/>
      </w:pPr>
      <w:r>
        <w:t>…………………………………………………………………………..,</w:t>
      </w:r>
      <w:r>
        <w:rPr>
          <w:spacing w:val="-5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We hereby</w:t>
      </w:r>
      <w:r>
        <w:rPr>
          <w:spacing w:val="-2"/>
        </w:rPr>
        <w:t xml:space="preserve"> </w:t>
      </w:r>
      <w:r>
        <w:t>offer the premises</w:t>
      </w:r>
      <w:r>
        <w:rPr>
          <w:spacing w:val="-1"/>
        </w:rPr>
        <w:t xml:space="preserve"> </w:t>
      </w:r>
      <w:r>
        <w:t>on lease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rental</w:t>
      </w:r>
      <w:r>
        <w:rPr>
          <w:spacing w:val="-1"/>
        </w:rPr>
        <w:t xml:space="preserve"> </w:t>
      </w:r>
      <w:r>
        <w:t>basis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:</w:t>
      </w: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0"/>
        <w:gridCol w:w="2521"/>
        <w:gridCol w:w="3414"/>
      </w:tblGrid>
      <w:tr w:rsidR="00053095">
        <w:trPr>
          <w:trHeight w:val="757"/>
        </w:trPr>
        <w:tc>
          <w:tcPr>
            <w:tcW w:w="648" w:type="dxa"/>
          </w:tcPr>
          <w:p w:rsidR="00053095" w:rsidRDefault="007E63D5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Sl.</w:t>
            </w:r>
          </w:p>
          <w:p w:rsidR="00053095" w:rsidRDefault="007E63D5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No.</w:t>
            </w:r>
          </w:p>
        </w:tc>
        <w:tc>
          <w:tcPr>
            <w:tcW w:w="1800" w:type="dxa"/>
          </w:tcPr>
          <w:p w:rsidR="00053095" w:rsidRDefault="007E63D5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521" w:type="dxa"/>
          </w:tcPr>
          <w:p w:rsidR="00053095" w:rsidRDefault="007E63D5">
            <w:pPr>
              <w:pStyle w:val="TableParagraph"/>
              <w:spacing w:line="242" w:lineRule="auto"/>
              <w:ind w:left="108"/>
              <w:rPr>
                <w:i/>
              </w:rPr>
            </w:pPr>
            <w:r>
              <w:rPr>
                <w:i/>
              </w:rPr>
              <w:t>Rent per sq. m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of Carpet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Area</w:t>
            </w:r>
          </w:p>
        </w:tc>
        <w:tc>
          <w:tcPr>
            <w:tcW w:w="3414" w:type="dxa"/>
          </w:tcPr>
          <w:p w:rsidR="00053095" w:rsidRDefault="007E63D5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Total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Rent</w:t>
            </w:r>
          </w:p>
          <w:p w:rsidR="00053095" w:rsidRDefault="007E63D5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(Payable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month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Rupees)</w:t>
            </w:r>
          </w:p>
        </w:tc>
      </w:tr>
      <w:tr w:rsidR="00053095">
        <w:trPr>
          <w:trHeight w:val="253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1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4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3"/>
        </w:trPr>
        <w:tc>
          <w:tcPr>
            <w:tcW w:w="2448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Total</w:t>
            </w: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</w:tbl>
    <w:p w:rsidR="00053095" w:rsidRDefault="00053095">
      <w:pPr>
        <w:pStyle w:val="BodyText"/>
        <w:spacing w:before="4"/>
        <w:rPr>
          <w:sz w:val="21"/>
        </w:rPr>
      </w:pPr>
    </w:p>
    <w:p w:rsidR="00053095" w:rsidRDefault="007E63D5">
      <w:pPr>
        <w:pStyle w:val="BodyText"/>
        <w:tabs>
          <w:tab w:val="left" w:pos="4312"/>
        </w:tabs>
        <w:ind w:left="1000" w:right="967"/>
      </w:pPr>
      <w:r>
        <w:t xml:space="preserve">The rate quoted is inclusive of all taxes, </w:t>
      </w:r>
      <w:proofErr w:type="spellStart"/>
      <w:r>
        <w:t>cess</w:t>
      </w:r>
      <w:proofErr w:type="spellEnd"/>
      <w:r>
        <w:t xml:space="preserve">, service </w:t>
      </w:r>
      <w:proofErr w:type="spellStart"/>
      <w:r>
        <w:t>charges</w:t>
      </w:r>
      <w:proofErr w:type="gramStart"/>
      <w:r>
        <w:t>,parking</w:t>
      </w:r>
      <w:proofErr w:type="spellEnd"/>
      <w:proofErr w:type="gramEnd"/>
      <w:r>
        <w:t xml:space="preserve"> charges etc., per sq. ft. of carpet</w:t>
      </w:r>
      <w:r>
        <w:rPr>
          <w:spacing w:val="-52"/>
        </w:rPr>
        <w:t xml:space="preserve"> </w:t>
      </w:r>
      <w:r>
        <w:t>floor</w:t>
      </w:r>
      <w:r>
        <w:rPr>
          <w:spacing w:val="-2"/>
        </w:rPr>
        <w:t xml:space="preserve"> </w:t>
      </w:r>
      <w:r>
        <w:t>area</w:t>
      </w:r>
      <w:r>
        <w:rPr>
          <w:spacing w:val="-3"/>
        </w:rPr>
        <w:t xml:space="preserve"> </w:t>
      </w:r>
      <w:r>
        <w:t>calculated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ab/>
      </w:r>
      <w:r>
        <w:t>of</w:t>
      </w:r>
      <w:r>
        <w:rPr>
          <w:spacing w:val="-2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bid.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spacing w:before="1"/>
        <w:rPr>
          <w:sz w:val="20"/>
        </w:rPr>
      </w:pPr>
    </w:p>
    <w:p w:rsidR="00053095" w:rsidRDefault="007E63D5">
      <w:pPr>
        <w:pStyle w:val="BodyText"/>
        <w:ind w:left="1000"/>
      </w:pPr>
      <w:r>
        <w:t>Yours</w:t>
      </w:r>
      <w:r>
        <w:rPr>
          <w:spacing w:val="-4"/>
        </w:rPr>
        <w:t xml:space="preserve"> </w:t>
      </w:r>
      <w:r>
        <w:t>faithfully,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rPr>
          <w:sz w:val="24"/>
        </w:rPr>
      </w:pPr>
    </w:p>
    <w:p w:rsidR="00053095" w:rsidRDefault="007E63D5">
      <w:pPr>
        <w:pStyle w:val="BodyText"/>
        <w:tabs>
          <w:tab w:val="left" w:leader="dot" w:pos="3469"/>
        </w:tabs>
        <w:spacing w:before="206"/>
        <w:ind w:left="1000"/>
      </w:pPr>
      <w:proofErr w:type="gramStart"/>
      <w:r>
        <w:t>(</w:t>
      </w:r>
      <w:r>
        <w:rPr>
          <w:spacing w:val="-2"/>
        </w:rPr>
        <w:t xml:space="preserve"> </w:t>
      </w:r>
      <w:r>
        <w:t>Name</w:t>
      </w:r>
      <w:proofErr w:type="gramEnd"/>
      <w:r>
        <w:tab/>
        <w:t>)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proofErr w:type="gramStart"/>
      <w:r>
        <w:t>Place</w:t>
      </w:r>
      <w:r>
        <w:rPr>
          <w:spacing w:val="-3"/>
        </w:rPr>
        <w:t xml:space="preserve"> </w:t>
      </w:r>
      <w:r>
        <w:t>:</w:t>
      </w:r>
      <w:proofErr w:type="gramEnd"/>
      <w:r>
        <w:t xml:space="preserve"> ……………………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spacing w:before="1"/>
        <w:ind w:left="1000"/>
      </w:pPr>
      <w:proofErr w:type="gramStart"/>
      <w:r>
        <w:t>Date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……………………..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1"/>
        </w:rPr>
      </w:pPr>
    </w:p>
    <w:p w:rsidR="00053095" w:rsidRDefault="007E63D5">
      <w:pPr>
        <w:spacing w:before="90"/>
        <w:ind w:right="918"/>
        <w:jc w:val="right"/>
        <w:rPr>
          <w:b/>
          <w:sz w:val="24"/>
        </w:rPr>
      </w:pPr>
      <w:r>
        <w:rPr>
          <w:sz w:val="24"/>
        </w:rPr>
        <w:t>Page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65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75</w:t>
      </w:r>
    </w:p>
    <w:p w:rsidR="00053095" w:rsidRDefault="00053095" w:rsidP="00E75840">
      <w:pPr>
        <w:jc w:val="center"/>
        <w:rPr>
          <w:sz w:val="24"/>
        </w:rPr>
        <w:sectPr w:rsidR="00053095">
          <w:pgSz w:w="11910" w:h="16840"/>
          <w:pgMar w:top="1820" w:right="520" w:bottom="1160" w:left="440" w:header="708" w:footer="964" w:gutter="0"/>
          <w:cols w:space="720"/>
        </w:sectPr>
      </w:pPr>
    </w:p>
    <w:p w:rsidR="00053095" w:rsidRDefault="00053095" w:rsidP="00E75840">
      <w:pPr>
        <w:pStyle w:val="BodyText"/>
        <w:rPr>
          <w:b/>
          <w:sz w:val="20"/>
        </w:rPr>
      </w:pPr>
    </w:p>
    <w:sectPr w:rsidR="00053095">
      <w:headerReference w:type="default" r:id="rId11"/>
      <w:footerReference w:type="default" r:id="rId12"/>
      <w:pgSz w:w="11910" w:h="16840"/>
      <w:pgMar w:top="1800" w:right="520" w:bottom="1160" w:left="440" w:header="708" w:footer="9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435" w:rsidRDefault="009D4435">
      <w:r>
        <w:separator/>
      </w:r>
    </w:p>
  </w:endnote>
  <w:endnote w:type="continuationSeparator" w:id="0">
    <w:p w:rsidR="009D4435" w:rsidRDefault="009D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E0" w:rsidRDefault="009D4435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25.5pt;margin-top:782.75pt;width:370.1pt;height:10.95pt;z-index:-21415424;mso-position-horizontal-relative:page;mso-position-vertical-relative:page" filled="f" stroked="f">
          <v:textbox inset="0,0,0,0">
            <w:txbxContent>
              <w:p w:rsidR="00EF6DE0" w:rsidRDefault="00EF6DE0">
                <w:pPr>
                  <w:spacing w:before="14"/>
                  <w:ind w:left="20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Premises</w:t>
                </w:r>
                <w:r>
                  <w:rPr>
                    <w:b/>
                    <w:spacing w:val="-3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Policy</w:t>
                </w:r>
                <w:r>
                  <w:rPr>
                    <w:b/>
                    <w:spacing w:val="-4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modified</w:t>
                </w:r>
                <w:r>
                  <w:rPr>
                    <w:b/>
                    <w:spacing w:val="-3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vide</w:t>
                </w:r>
                <w:r>
                  <w:rPr>
                    <w:b/>
                    <w:spacing w:val="36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Board</w:t>
                </w:r>
                <w:r>
                  <w:rPr>
                    <w:b/>
                    <w:spacing w:val="35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Agenda</w:t>
                </w:r>
                <w:r>
                  <w:rPr>
                    <w:b/>
                    <w:spacing w:val="-2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item</w:t>
                </w:r>
                <w:r>
                  <w:rPr>
                    <w:b/>
                    <w:spacing w:val="-7"/>
                    <w:sz w:val="16"/>
                  </w:rPr>
                  <w:t xml:space="preserve"> </w:t>
                </w:r>
                <w:proofErr w:type="gramStart"/>
                <w:r>
                  <w:rPr>
                    <w:b/>
                    <w:sz w:val="16"/>
                  </w:rPr>
                  <w:t>No</w:t>
                </w:r>
                <w:r>
                  <w:rPr>
                    <w:b/>
                    <w:spacing w:val="-1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.</w:t>
                </w:r>
                <w:proofErr w:type="gramEnd"/>
                <w:r>
                  <w:rPr>
                    <w:b/>
                    <w:spacing w:val="-2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BM/736/2021-22/13/cat-23.15</w:t>
                </w:r>
                <w:r>
                  <w:rPr>
                    <w:b/>
                    <w:spacing w:val="-1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dated</w:t>
                </w:r>
                <w:r>
                  <w:rPr>
                    <w:b/>
                    <w:spacing w:val="-3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March</w:t>
                </w:r>
                <w:r>
                  <w:rPr>
                    <w:b/>
                    <w:spacing w:val="-6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30,</w:t>
                </w:r>
                <w:r>
                  <w:rPr>
                    <w:b/>
                    <w:spacing w:val="-4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2022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E0" w:rsidRDefault="009D4435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25.5pt;margin-top:782.75pt;width:370.1pt;height:10.95pt;z-index:-21412352;mso-position-horizontal-relative:page;mso-position-vertical-relative:page" filled="f" stroked="f">
          <v:textbox inset="0,0,0,0">
            <w:txbxContent>
              <w:p w:rsidR="00EF6DE0" w:rsidRDefault="00EF6DE0">
                <w:pPr>
                  <w:spacing w:before="14"/>
                  <w:ind w:left="20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Premises</w:t>
                </w:r>
                <w:r>
                  <w:rPr>
                    <w:b/>
                    <w:spacing w:val="-3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Policy</w:t>
                </w:r>
                <w:r>
                  <w:rPr>
                    <w:b/>
                    <w:spacing w:val="-4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modified</w:t>
                </w:r>
                <w:r>
                  <w:rPr>
                    <w:b/>
                    <w:spacing w:val="-3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vide</w:t>
                </w:r>
                <w:r>
                  <w:rPr>
                    <w:b/>
                    <w:spacing w:val="36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Board</w:t>
                </w:r>
                <w:r>
                  <w:rPr>
                    <w:b/>
                    <w:spacing w:val="35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Agenda</w:t>
                </w:r>
                <w:r>
                  <w:rPr>
                    <w:b/>
                    <w:spacing w:val="-2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item</w:t>
                </w:r>
                <w:r>
                  <w:rPr>
                    <w:b/>
                    <w:spacing w:val="-7"/>
                    <w:sz w:val="16"/>
                  </w:rPr>
                  <w:t xml:space="preserve"> </w:t>
                </w:r>
                <w:proofErr w:type="gramStart"/>
                <w:r>
                  <w:rPr>
                    <w:b/>
                    <w:sz w:val="16"/>
                  </w:rPr>
                  <w:t>No</w:t>
                </w:r>
                <w:r>
                  <w:rPr>
                    <w:b/>
                    <w:spacing w:val="-1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.</w:t>
                </w:r>
                <w:proofErr w:type="gramEnd"/>
                <w:r>
                  <w:rPr>
                    <w:b/>
                    <w:spacing w:val="-2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BM/736/2021-22/13/cat-23.15</w:t>
                </w:r>
                <w:r>
                  <w:rPr>
                    <w:b/>
                    <w:spacing w:val="-1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dated</w:t>
                </w:r>
                <w:r>
                  <w:rPr>
                    <w:b/>
                    <w:spacing w:val="-3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March</w:t>
                </w:r>
                <w:r>
                  <w:rPr>
                    <w:b/>
                    <w:spacing w:val="-6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30,</w:t>
                </w:r>
                <w:r>
                  <w:rPr>
                    <w:b/>
                    <w:spacing w:val="-4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2022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435" w:rsidRDefault="009D4435">
      <w:r>
        <w:separator/>
      </w:r>
    </w:p>
  </w:footnote>
  <w:footnote w:type="continuationSeparator" w:id="0">
    <w:p w:rsidR="009D4435" w:rsidRDefault="009D4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E0" w:rsidRDefault="00EF6DE0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1900032" behindDoc="1" locked="0" layoutInCell="1" allowOverlap="1" wp14:anchorId="2E49036B" wp14:editId="4214DCF0">
          <wp:simplePos x="0" y="0"/>
          <wp:positionH relativeFrom="page">
            <wp:posOffset>1085850</wp:posOffset>
          </wp:positionH>
          <wp:positionV relativeFrom="page">
            <wp:posOffset>449579</wp:posOffset>
          </wp:positionV>
          <wp:extent cx="5276215" cy="52514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D443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7.8pt;margin-top:76.75pt;width:378.9pt;height:15.3pt;z-index:-21415936;mso-position-horizontal-relative:page;mso-position-vertical-relative:page" filled="f" stroked="f">
          <v:textbox inset="0,0,0,0">
            <w:txbxContent>
              <w:p w:rsidR="00EF6DE0" w:rsidRDefault="00EF6DE0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BUSINESS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SUPPORT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DEPARTMENT,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CENTRAL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OFFICE,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MUMBAI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E0" w:rsidRDefault="00EF6DE0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1903104" behindDoc="1" locked="0" layoutInCell="1" allowOverlap="1" wp14:anchorId="35D43F9A" wp14:editId="2A98D6DB">
          <wp:simplePos x="0" y="0"/>
          <wp:positionH relativeFrom="page">
            <wp:posOffset>1085850</wp:posOffset>
          </wp:positionH>
          <wp:positionV relativeFrom="page">
            <wp:posOffset>449579</wp:posOffset>
          </wp:positionV>
          <wp:extent cx="5276215" cy="52514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D443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7.8pt;margin-top:76.75pt;width:378.9pt;height:15.3pt;z-index:-21412864;mso-position-horizontal-relative:page;mso-position-vertical-relative:page" filled="f" stroked="f">
          <v:textbox inset="0,0,0,0">
            <w:txbxContent>
              <w:p w:rsidR="00EF6DE0" w:rsidRDefault="00EF6DE0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BUSINESS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SUPPORT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DEPARTMENT,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CENTRAL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OFFICE,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MUMBAI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E10"/>
    <w:multiLevelType w:val="hybridMultilevel"/>
    <w:tmpl w:val="0448B438"/>
    <w:lvl w:ilvl="0" w:tplc="429CD26C">
      <w:start w:val="1"/>
      <w:numFmt w:val="decimal"/>
      <w:lvlText w:val="%1)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F40C8AE">
      <w:numFmt w:val="bullet"/>
      <w:lvlText w:val="•"/>
      <w:lvlJc w:val="left"/>
      <w:pPr>
        <w:ind w:left="813" w:hanging="360"/>
      </w:pPr>
      <w:rPr>
        <w:rFonts w:hint="default"/>
        <w:lang w:val="en-US" w:eastAsia="en-US" w:bidi="ar-SA"/>
      </w:rPr>
    </w:lvl>
    <w:lvl w:ilvl="2" w:tplc="5E3A41BE">
      <w:numFmt w:val="bullet"/>
      <w:lvlText w:val="•"/>
      <w:lvlJc w:val="left"/>
      <w:pPr>
        <w:ind w:left="1167" w:hanging="360"/>
      </w:pPr>
      <w:rPr>
        <w:rFonts w:hint="default"/>
        <w:lang w:val="en-US" w:eastAsia="en-US" w:bidi="ar-SA"/>
      </w:rPr>
    </w:lvl>
    <w:lvl w:ilvl="3" w:tplc="8BC21ABA">
      <w:numFmt w:val="bullet"/>
      <w:lvlText w:val="•"/>
      <w:lvlJc w:val="left"/>
      <w:pPr>
        <w:ind w:left="1521" w:hanging="360"/>
      </w:pPr>
      <w:rPr>
        <w:rFonts w:hint="default"/>
        <w:lang w:val="en-US" w:eastAsia="en-US" w:bidi="ar-SA"/>
      </w:rPr>
    </w:lvl>
    <w:lvl w:ilvl="4" w:tplc="C20268CA">
      <w:numFmt w:val="bullet"/>
      <w:lvlText w:val="•"/>
      <w:lvlJc w:val="left"/>
      <w:pPr>
        <w:ind w:left="1875" w:hanging="360"/>
      </w:pPr>
      <w:rPr>
        <w:rFonts w:hint="default"/>
        <w:lang w:val="en-US" w:eastAsia="en-US" w:bidi="ar-SA"/>
      </w:rPr>
    </w:lvl>
    <w:lvl w:ilvl="5" w:tplc="9DCAB86C">
      <w:numFmt w:val="bullet"/>
      <w:lvlText w:val="•"/>
      <w:lvlJc w:val="left"/>
      <w:pPr>
        <w:ind w:left="2229" w:hanging="360"/>
      </w:pPr>
      <w:rPr>
        <w:rFonts w:hint="default"/>
        <w:lang w:val="en-US" w:eastAsia="en-US" w:bidi="ar-SA"/>
      </w:rPr>
    </w:lvl>
    <w:lvl w:ilvl="6" w:tplc="A9DA9CF8">
      <w:numFmt w:val="bullet"/>
      <w:lvlText w:val="•"/>
      <w:lvlJc w:val="left"/>
      <w:pPr>
        <w:ind w:left="2583" w:hanging="360"/>
      </w:pPr>
      <w:rPr>
        <w:rFonts w:hint="default"/>
        <w:lang w:val="en-US" w:eastAsia="en-US" w:bidi="ar-SA"/>
      </w:rPr>
    </w:lvl>
    <w:lvl w:ilvl="7" w:tplc="5FACB2D2">
      <w:numFmt w:val="bullet"/>
      <w:lvlText w:val="•"/>
      <w:lvlJc w:val="left"/>
      <w:pPr>
        <w:ind w:left="2937" w:hanging="360"/>
      </w:pPr>
      <w:rPr>
        <w:rFonts w:hint="default"/>
        <w:lang w:val="en-US" w:eastAsia="en-US" w:bidi="ar-SA"/>
      </w:rPr>
    </w:lvl>
    <w:lvl w:ilvl="8" w:tplc="C7A6A70A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</w:abstractNum>
  <w:abstractNum w:abstractNumId="1">
    <w:nsid w:val="0A0D3A6D"/>
    <w:multiLevelType w:val="hybridMultilevel"/>
    <w:tmpl w:val="33A80942"/>
    <w:lvl w:ilvl="0" w:tplc="8D9AAF3A">
      <w:start w:val="1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8D65F1A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FD00B6EA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AB40423C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8990CD7E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F97476D6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777AFA92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6D42E81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994A5B62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2">
    <w:nsid w:val="0B8B0B11"/>
    <w:multiLevelType w:val="hybridMultilevel"/>
    <w:tmpl w:val="3B523698"/>
    <w:lvl w:ilvl="0" w:tplc="8E76BF30">
      <w:start w:val="1"/>
      <w:numFmt w:val="decimal"/>
      <w:lvlText w:val="%1."/>
      <w:lvlJc w:val="left"/>
      <w:pPr>
        <w:ind w:left="1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3">
    <w:nsid w:val="0F6F53C8"/>
    <w:multiLevelType w:val="hybridMultilevel"/>
    <w:tmpl w:val="BE262BAA"/>
    <w:lvl w:ilvl="0" w:tplc="A1E07E32">
      <w:start w:val="1"/>
      <w:numFmt w:val="lowerLetter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1A23928">
      <w:numFmt w:val="bullet"/>
      <w:lvlText w:val="•"/>
      <w:lvlJc w:val="left"/>
      <w:pPr>
        <w:ind w:left="931" w:hanging="240"/>
      </w:pPr>
      <w:rPr>
        <w:rFonts w:hint="default"/>
        <w:lang w:val="en-US" w:eastAsia="en-US" w:bidi="ar-SA"/>
      </w:rPr>
    </w:lvl>
    <w:lvl w:ilvl="2" w:tplc="FEC68E74">
      <w:numFmt w:val="bullet"/>
      <w:lvlText w:val="•"/>
      <w:lvlJc w:val="left"/>
      <w:pPr>
        <w:ind w:left="1763" w:hanging="240"/>
      </w:pPr>
      <w:rPr>
        <w:rFonts w:hint="default"/>
        <w:lang w:val="en-US" w:eastAsia="en-US" w:bidi="ar-SA"/>
      </w:rPr>
    </w:lvl>
    <w:lvl w:ilvl="3" w:tplc="728E102E">
      <w:numFmt w:val="bullet"/>
      <w:lvlText w:val="•"/>
      <w:lvlJc w:val="left"/>
      <w:pPr>
        <w:ind w:left="2595" w:hanging="240"/>
      </w:pPr>
      <w:rPr>
        <w:rFonts w:hint="default"/>
        <w:lang w:val="en-US" w:eastAsia="en-US" w:bidi="ar-SA"/>
      </w:rPr>
    </w:lvl>
    <w:lvl w:ilvl="4" w:tplc="05945F36">
      <w:numFmt w:val="bullet"/>
      <w:lvlText w:val="•"/>
      <w:lvlJc w:val="left"/>
      <w:pPr>
        <w:ind w:left="3427" w:hanging="240"/>
      </w:pPr>
      <w:rPr>
        <w:rFonts w:hint="default"/>
        <w:lang w:val="en-US" w:eastAsia="en-US" w:bidi="ar-SA"/>
      </w:rPr>
    </w:lvl>
    <w:lvl w:ilvl="5" w:tplc="15CA32B0">
      <w:numFmt w:val="bullet"/>
      <w:lvlText w:val="•"/>
      <w:lvlJc w:val="left"/>
      <w:pPr>
        <w:ind w:left="4259" w:hanging="240"/>
      </w:pPr>
      <w:rPr>
        <w:rFonts w:hint="default"/>
        <w:lang w:val="en-US" w:eastAsia="en-US" w:bidi="ar-SA"/>
      </w:rPr>
    </w:lvl>
    <w:lvl w:ilvl="6" w:tplc="07489D04">
      <w:numFmt w:val="bullet"/>
      <w:lvlText w:val="•"/>
      <w:lvlJc w:val="left"/>
      <w:pPr>
        <w:ind w:left="5090" w:hanging="240"/>
      </w:pPr>
      <w:rPr>
        <w:rFonts w:hint="default"/>
        <w:lang w:val="en-US" w:eastAsia="en-US" w:bidi="ar-SA"/>
      </w:rPr>
    </w:lvl>
    <w:lvl w:ilvl="7" w:tplc="2446121C">
      <w:numFmt w:val="bullet"/>
      <w:lvlText w:val="•"/>
      <w:lvlJc w:val="left"/>
      <w:pPr>
        <w:ind w:left="5922" w:hanging="240"/>
      </w:pPr>
      <w:rPr>
        <w:rFonts w:hint="default"/>
        <w:lang w:val="en-US" w:eastAsia="en-US" w:bidi="ar-SA"/>
      </w:rPr>
    </w:lvl>
    <w:lvl w:ilvl="8" w:tplc="15D60C40">
      <w:numFmt w:val="bullet"/>
      <w:lvlText w:val="•"/>
      <w:lvlJc w:val="left"/>
      <w:pPr>
        <w:ind w:left="6754" w:hanging="240"/>
      </w:pPr>
      <w:rPr>
        <w:rFonts w:hint="default"/>
        <w:lang w:val="en-US" w:eastAsia="en-US" w:bidi="ar-SA"/>
      </w:rPr>
    </w:lvl>
  </w:abstractNum>
  <w:abstractNum w:abstractNumId="4">
    <w:nsid w:val="137A5A44"/>
    <w:multiLevelType w:val="hybridMultilevel"/>
    <w:tmpl w:val="7AA6AF94"/>
    <w:lvl w:ilvl="0" w:tplc="4692D20C">
      <w:start w:val="2"/>
      <w:numFmt w:val="lowerLetter"/>
      <w:lvlText w:val="%1)"/>
      <w:lvlJc w:val="left"/>
      <w:pPr>
        <w:ind w:left="5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1C6E3DA">
      <w:start w:val="1"/>
      <w:numFmt w:val="lowerLetter"/>
      <w:lvlText w:val="%2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A8CADD4E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B89CA8FE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93A49EF4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A628B8EA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97D2BDB2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0EC2A1E4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1468467A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5">
    <w:nsid w:val="15662DDC"/>
    <w:multiLevelType w:val="hybridMultilevel"/>
    <w:tmpl w:val="2D6ABEC8"/>
    <w:lvl w:ilvl="0" w:tplc="93BAED6A">
      <w:start w:val="13"/>
      <w:numFmt w:val="decimal"/>
      <w:lvlText w:val="%1."/>
      <w:lvlJc w:val="left"/>
      <w:pPr>
        <w:ind w:left="1000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B48C408">
      <w:start w:val="1"/>
      <w:numFmt w:val="lowerLetter"/>
      <w:lvlText w:val="%2)"/>
      <w:lvlJc w:val="left"/>
      <w:pPr>
        <w:ind w:left="1722" w:hanging="39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0A385F48">
      <w:numFmt w:val="bullet"/>
      <w:lvlText w:val="•"/>
      <w:lvlJc w:val="left"/>
      <w:pPr>
        <w:ind w:left="2745" w:hanging="392"/>
      </w:pPr>
      <w:rPr>
        <w:rFonts w:hint="default"/>
        <w:lang w:val="en-US" w:eastAsia="en-US" w:bidi="ar-SA"/>
      </w:rPr>
    </w:lvl>
    <w:lvl w:ilvl="3" w:tplc="AAD07122">
      <w:numFmt w:val="bullet"/>
      <w:lvlText w:val="•"/>
      <w:lvlJc w:val="left"/>
      <w:pPr>
        <w:ind w:left="3770" w:hanging="392"/>
      </w:pPr>
      <w:rPr>
        <w:rFonts w:hint="default"/>
        <w:lang w:val="en-US" w:eastAsia="en-US" w:bidi="ar-SA"/>
      </w:rPr>
    </w:lvl>
    <w:lvl w:ilvl="4" w:tplc="BDB4599C">
      <w:numFmt w:val="bullet"/>
      <w:lvlText w:val="•"/>
      <w:lvlJc w:val="left"/>
      <w:pPr>
        <w:ind w:left="4795" w:hanging="392"/>
      </w:pPr>
      <w:rPr>
        <w:rFonts w:hint="default"/>
        <w:lang w:val="en-US" w:eastAsia="en-US" w:bidi="ar-SA"/>
      </w:rPr>
    </w:lvl>
    <w:lvl w:ilvl="5" w:tplc="0F8A6CFE">
      <w:numFmt w:val="bullet"/>
      <w:lvlText w:val="•"/>
      <w:lvlJc w:val="left"/>
      <w:pPr>
        <w:ind w:left="5820" w:hanging="392"/>
      </w:pPr>
      <w:rPr>
        <w:rFonts w:hint="default"/>
        <w:lang w:val="en-US" w:eastAsia="en-US" w:bidi="ar-SA"/>
      </w:rPr>
    </w:lvl>
    <w:lvl w:ilvl="6" w:tplc="D9F65B32">
      <w:numFmt w:val="bullet"/>
      <w:lvlText w:val="•"/>
      <w:lvlJc w:val="left"/>
      <w:pPr>
        <w:ind w:left="6845" w:hanging="392"/>
      </w:pPr>
      <w:rPr>
        <w:rFonts w:hint="default"/>
        <w:lang w:val="en-US" w:eastAsia="en-US" w:bidi="ar-SA"/>
      </w:rPr>
    </w:lvl>
    <w:lvl w:ilvl="7" w:tplc="24F65B30">
      <w:numFmt w:val="bullet"/>
      <w:lvlText w:val="•"/>
      <w:lvlJc w:val="left"/>
      <w:pPr>
        <w:ind w:left="7870" w:hanging="392"/>
      </w:pPr>
      <w:rPr>
        <w:rFonts w:hint="default"/>
        <w:lang w:val="en-US" w:eastAsia="en-US" w:bidi="ar-SA"/>
      </w:rPr>
    </w:lvl>
    <w:lvl w:ilvl="8" w:tplc="B9E2C68A">
      <w:numFmt w:val="bullet"/>
      <w:lvlText w:val="•"/>
      <w:lvlJc w:val="left"/>
      <w:pPr>
        <w:ind w:left="8896" w:hanging="392"/>
      </w:pPr>
      <w:rPr>
        <w:rFonts w:hint="default"/>
        <w:lang w:val="en-US" w:eastAsia="en-US" w:bidi="ar-SA"/>
      </w:rPr>
    </w:lvl>
  </w:abstractNum>
  <w:abstractNum w:abstractNumId="6">
    <w:nsid w:val="15E230D7"/>
    <w:multiLevelType w:val="hybridMultilevel"/>
    <w:tmpl w:val="DC4A839E"/>
    <w:lvl w:ilvl="0" w:tplc="E27A08E6">
      <w:start w:val="12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AD82DAAA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2" w:tplc="48CE643A">
      <w:numFmt w:val="bullet"/>
      <w:lvlText w:val="•"/>
      <w:lvlJc w:val="left"/>
      <w:pPr>
        <w:ind w:left="2079" w:hanging="360"/>
      </w:pPr>
      <w:rPr>
        <w:rFonts w:hint="default"/>
        <w:lang w:val="en-US" w:eastAsia="en-US" w:bidi="ar-SA"/>
      </w:rPr>
    </w:lvl>
    <w:lvl w:ilvl="3" w:tplc="8AE03936"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4" w:tplc="56546880">
      <w:numFmt w:val="bullet"/>
      <w:lvlText w:val="•"/>
      <w:lvlJc w:val="left"/>
      <w:pPr>
        <w:ind w:left="3699" w:hanging="360"/>
      </w:pPr>
      <w:rPr>
        <w:rFonts w:hint="default"/>
        <w:lang w:val="en-US" w:eastAsia="en-US" w:bidi="ar-SA"/>
      </w:rPr>
    </w:lvl>
    <w:lvl w:ilvl="5" w:tplc="54CCA630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EC9A7FB8">
      <w:numFmt w:val="bullet"/>
      <w:lvlText w:val="•"/>
      <w:lvlJc w:val="left"/>
      <w:pPr>
        <w:ind w:left="5319" w:hanging="360"/>
      </w:pPr>
      <w:rPr>
        <w:rFonts w:hint="default"/>
        <w:lang w:val="en-US" w:eastAsia="en-US" w:bidi="ar-SA"/>
      </w:rPr>
    </w:lvl>
    <w:lvl w:ilvl="7" w:tplc="46E8C1D0">
      <w:numFmt w:val="bullet"/>
      <w:lvlText w:val="•"/>
      <w:lvlJc w:val="left"/>
      <w:pPr>
        <w:ind w:left="6129" w:hanging="360"/>
      </w:pPr>
      <w:rPr>
        <w:rFonts w:hint="default"/>
        <w:lang w:val="en-US" w:eastAsia="en-US" w:bidi="ar-SA"/>
      </w:rPr>
    </w:lvl>
    <w:lvl w:ilvl="8" w:tplc="F872EC0E">
      <w:numFmt w:val="bullet"/>
      <w:lvlText w:val="•"/>
      <w:lvlJc w:val="left"/>
      <w:pPr>
        <w:ind w:left="6939" w:hanging="360"/>
      </w:pPr>
      <w:rPr>
        <w:rFonts w:hint="default"/>
        <w:lang w:val="en-US" w:eastAsia="en-US" w:bidi="ar-SA"/>
      </w:rPr>
    </w:lvl>
  </w:abstractNum>
  <w:abstractNum w:abstractNumId="7">
    <w:nsid w:val="21432EA0"/>
    <w:multiLevelType w:val="hybridMultilevel"/>
    <w:tmpl w:val="D62617DA"/>
    <w:lvl w:ilvl="0" w:tplc="7B5635E4">
      <w:start w:val="1"/>
      <w:numFmt w:val="decimal"/>
      <w:lvlText w:val="%1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5B838EC">
      <w:start w:val="1"/>
      <w:numFmt w:val="lowerLetter"/>
      <w:lvlText w:val="%2)"/>
      <w:lvlJc w:val="left"/>
      <w:pPr>
        <w:ind w:left="1768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174E5458">
      <w:numFmt w:val="bullet"/>
      <w:lvlText w:val="•"/>
      <w:lvlJc w:val="left"/>
      <w:pPr>
        <w:ind w:left="2780" w:hanging="228"/>
      </w:pPr>
      <w:rPr>
        <w:rFonts w:hint="default"/>
        <w:lang w:val="en-US" w:eastAsia="en-US" w:bidi="ar-SA"/>
      </w:rPr>
    </w:lvl>
    <w:lvl w:ilvl="3" w:tplc="49EE992C">
      <w:numFmt w:val="bullet"/>
      <w:lvlText w:val="•"/>
      <w:lvlJc w:val="left"/>
      <w:pPr>
        <w:ind w:left="3801" w:hanging="228"/>
      </w:pPr>
      <w:rPr>
        <w:rFonts w:hint="default"/>
        <w:lang w:val="en-US" w:eastAsia="en-US" w:bidi="ar-SA"/>
      </w:rPr>
    </w:lvl>
    <w:lvl w:ilvl="4" w:tplc="9BCC79F0">
      <w:numFmt w:val="bullet"/>
      <w:lvlText w:val="•"/>
      <w:lvlJc w:val="left"/>
      <w:pPr>
        <w:ind w:left="4822" w:hanging="228"/>
      </w:pPr>
      <w:rPr>
        <w:rFonts w:hint="default"/>
        <w:lang w:val="en-US" w:eastAsia="en-US" w:bidi="ar-SA"/>
      </w:rPr>
    </w:lvl>
    <w:lvl w:ilvl="5" w:tplc="8D1042DA">
      <w:numFmt w:val="bullet"/>
      <w:lvlText w:val="•"/>
      <w:lvlJc w:val="left"/>
      <w:pPr>
        <w:ind w:left="5842" w:hanging="228"/>
      </w:pPr>
      <w:rPr>
        <w:rFonts w:hint="default"/>
        <w:lang w:val="en-US" w:eastAsia="en-US" w:bidi="ar-SA"/>
      </w:rPr>
    </w:lvl>
    <w:lvl w:ilvl="6" w:tplc="11E6051E">
      <w:numFmt w:val="bullet"/>
      <w:lvlText w:val="•"/>
      <w:lvlJc w:val="left"/>
      <w:pPr>
        <w:ind w:left="6863" w:hanging="228"/>
      </w:pPr>
      <w:rPr>
        <w:rFonts w:hint="default"/>
        <w:lang w:val="en-US" w:eastAsia="en-US" w:bidi="ar-SA"/>
      </w:rPr>
    </w:lvl>
    <w:lvl w:ilvl="7" w:tplc="9388304A">
      <w:numFmt w:val="bullet"/>
      <w:lvlText w:val="•"/>
      <w:lvlJc w:val="left"/>
      <w:pPr>
        <w:ind w:left="7884" w:hanging="228"/>
      </w:pPr>
      <w:rPr>
        <w:rFonts w:hint="default"/>
        <w:lang w:val="en-US" w:eastAsia="en-US" w:bidi="ar-SA"/>
      </w:rPr>
    </w:lvl>
    <w:lvl w:ilvl="8" w:tplc="D5769186">
      <w:numFmt w:val="bullet"/>
      <w:lvlText w:val="•"/>
      <w:lvlJc w:val="left"/>
      <w:pPr>
        <w:ind w:left="8904" w:hanging="228"/>
      </w:pPr>
      <w:rPr>
        <w:rFonts w:hint="default"/>
        <w:lang w:val="en-US" w:eastAsia="en-US" w:bidi="ar-SA"/>
      </w:rPr>
    </w:lvl>
  </w:abstractNum>
  <w:abstractNum w:abstractNumId="8">
    <w:nsid w:val="220D7CAF"/>
    <w:multiLevelType w:val="hybridMultilevel"/>
    <w:tmpl w:val="4B3EF998"/>
    <w:lvl w:ilvl="0" w:tplc="CCC4332E">
      <w:start w:val="1"/>
      <w:numFmt w:val="decimal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5CA749C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2" w:tplc="15D62248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3" w:tplc="A6884F54">
      <w:numFmt w:val="bullet"/>
      <w:lvlText w:val="•"/>
      <w:lvlJc w:val="left"/>
      <w:pPr>
        <w:ind w:left="3342" w:hanging="360"/>
      </w:pPr>
      <w:rPr>
        <w:rFonts w:hint="default"/>
        <w:lang w:val="en-US" w:eastAsia="en-US" w:bidi="ar-SA"/>
      </w:rPr>
    </w:lvl>
    <w:lvl w:ilvl="4" w:tplc="C9A66F18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4DD20824">
      <w:numFmt w:val="bullet"/>
      <w:lvlText w:val="•"/>
      <w:lvlJc w:val="left"/>
      <w:pPr>
        <w:ind w:left="5023" w:hanging="360"/>
      </w:pPr>
      <w:rPr>
        <w:rFonts w:hint="default"/>
        <w:lang w:val="en-US" w:eastAsia="en-US" w:bidi="ar-SA"/>
      </w:rPr>
    </w:lvl>
    <w:lvl w:ilvl="6" w:tplc="BD281D82"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7" w:tplc="5C0E10D6">
      <w:numFmt w:val="bullet"/>
      <w:lvlText w:val="•"/>
      <w:lvlJc w:val="left"/>
      <w:pPr>
        <w:ind w:left="6704" w:hanging="360"/>
      </w:pPr>
      <w:rPr>
        <w:rFonts w:hint="default"/>
        <w:lang w:val="en-US" w:eastAsia="en-US" w:bidi="ar-SA"/>
      </w:rPr>
    </w:lvl>
    <w:lvl w:ilvl="8" w:tplc="265E6316">
      <w:numFmt w:val="bullet"/>
      <w:lvlText w:val="•"/>
      <w:lvlJc w:val="left"/>
      <w:pPr>
        <w:ind w:left="7545" w:hanging="360"/>
      </w:pPr>
      <w:rPr>
        <w:rFonts w:hint="default"/>
        <w:lang w:val="en-US" w:eastAsia="en-US" w:bidi="ar-SA"/>
      </w:rPr>
    </w:lvl>
  </w:abstractNum>
  <w:abstractNum w:abstractNumId="9">
    <w:nsid w:val="221B1921"/>
    <w:multiLevelType w:val="hybridMultilevel"/>
    <w:tmpl w:val="61BAB93C"/>
    <w:lvl w:ilvl="0" w:tplc="A49C833A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DB70F130">
      <w:numFmt w:val="bullet"/>
      <w:lvlText w:val="•"/>
      <w:lvlJc w:val="left"/>
      <w:pPr>
        <w:ind w:left="1381" w:hanging="360"/>
      </w:pPr>
      <w:rPr>
        <w:rFonts w:hint="default"/>
        <w:lang w:val="en-US" w:eastAsia="en-US" w:bidi="ar-SA"/>
      </w:rPr>
    </w:lvl>
    <w:lvl w:ilvl="2" w:tplc="6CF467B0">
      <w:numFmt w:val="bullet"/>
      <w:lvlText w:val="•"/>
      <w:lvlJc w:val="left"/>
      <w:pPr>
        <w:ind w:left="2163" w:hanging="360"/>
      </w:pPr>
      <w:rPr>
        <w:rFonts w:hint="default"/>
        <w:lang w:val="en-US" w:eastAsia="en-US" w:bidi="ar-SA"/>
      </w:rPr>
    </w:lvl>
    <w:lvl w:ilvl="3" w:tplc="66CC2206">
      <w:numFmt w:val="bullet"/>
      <w:lvlText w:val="•"/>
      <w:lvlJc w:val="left"/>
      <w:pPr>
        <w:ind w:left="2945" w:hanging="360"/>
      </w:pPr>
      <w:rPr>
        <w:rFonts w:hint="default"/>
        <w:lang w:val="en-US" w:eastAsia="en-US" w:bidi="ar-SA"/>
      </w:rPr>
    </w:lvl>
    <w:lvl w:ilvl="4" w:tplc="AB78B8DA">
      <w:numFmt w:val="bullet"/>
      <w:lvlText w:val="•"/>
      <w:lvlJc w:val="left"/>
      <w:pPr>
        <w:ind w:left="3727" w:hanging="360"/>
      </w:pPr>
      <w:rPr>
        <w:rFonts w:hint="default"/>
        <w:lang w:val="en-US" w:eastAsia="en-US" w:bidi="ar-SA"/>
      </w:rPr>
    </w:lvl>
    <w:lvl w:ilvl="5" w:tplc="1E74D3FC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E382B330">
      <w:numFmt w:val="bullet"/>
      <w:lvlText w:val="•"/>
      <w:lvlJc w:val="left"/>
      <w:pPr>
        <w:ind w:left="5290" w:hanging="360"/>
      </w:pPr>
      <w:rPr>
        <w:rFonts w:hint="default"/>
        <w:lang w:val="en-US" w:eastAsia="en-US" w:bidi="ar-SA"/>
      </w:rPr>
    </w:lvl>
    <w:lvl w:ilvl="7" w:tplc="E52680CA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ar-SA"/>
      </w:rPr>
    </w:lvl>
    <w:lvl w:ilvl="8" w:tplc="45844990">
      <w:numFmt w:val="bullet"/>
      <w:lvlText w:val="•"/>
      <w:lvlJc w:val="left"/>
      <w:pPr>
        <w:ind w:left="6854" w:hanging="360"/>
      </w:pPr>
      <w:rPr>
        <w:rFonts w:hint="default"/>
        <w:lang w:val="en-US" w:eastAsia="en-US" w:bidi="ar-SA"/>
      </w:rPr>
    </w:lvl>
  </w:abstractNum>
  <w:abstractNum w:abstractNumId="10">
    <w:nsid w:val="273D092D"/>
    <w:multiLevelType w:val="hybridMultilevel"/>
    <w:tmpl w:val="71B6EF72"/>
    <w:lvl w:ilvl="0" w:tplc="76807162">
      <w:start w:val="1"/>
      <w:numFmt w:val="decimal"/>
      <w:lvlText w:val="%1"/>
      <w:lvlJc w:val="left"/>
      <w:pPr>
        <w:ind w:left="1650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4B0A23F8">
      <w:numFmt w:val="bullet"/>
      <w:lvlText w:val="•"/>
      <w:lvlJc w:val="left"/>
      <w:pPr>
        <w:ind w:left="2588" w:hanging="212"/>
      </w:pPr>
      <w:rPr>
        <w:rFonts w:hint="default"/>
        <w:lang w:val="en-US" w:eastAsia="en-US" w:bidi="ar-SA"/>
      </w:rPr>
    </w:lvl>
    <w:lvl w:ilvl="2" w:tplc="44EEF1DE">
      <w:numFmt w:val="bullet"/>
      <w:lvlText w:val="•"/>
      <w:lvlJc w:val="left"/>
      <w:pPr>
        <w:ind w:left="3517" w:hanging="212"/>
      </w:pPr>
      <w:rPr>
        <w:rFonts w:hint="default"/>
        <w:lang w:val="en-US" w:eastAsia="en-US" w:bidi="ar-SA"/>
      </w:rPr>
    </w:lvl>
    <w:lvl w:ilvl="3" w:tplc="60EA6418">
      <w:numFmt w:val="bullet"/>
      <w:lvlText w:val="•"/>
      <w:lvlJc w:val="left"/>
      <w:pPr>
        <w:ind w:left="4445" w:hanging="212"/>
      </w:pPr>
      <w:rPr>
        <w:rFonts w:hint="default"/>
        <w:lang w:val="en-US" w:eastAsia="en-US" w:bidi="ar-SA"/>
      </w:rPr>
    </w:lvl>
    <w:lvl w:ilvl="4" w:tplc="629A0EE6">
      <w:numFmt w:val="bullet"/>
      <w:lvlText w:val="•"/>
      <w:lvlJc w:val="left"/>
      <w:pPr>
        <w:ind w:left="5374" w:hanging="212"/>
      </w:pPr>
      <w:rPr>
        <w:rFonts w:hint="default"/>
        <w:lang w:val="en-US" w:eastAsia="en-US" w:bidi="ar-SA"/>
      </w:rPr>
    </w:lvl>
    <w:lvl w:ilvl="5" w:tplc="FD0A10DC">
      <w:numFmt w:val="bullet"/>
      <w:lvlText w:val="•"/>
      <w:lvlJc w:val="left"/>
      <w:pPr>
        <w:ind w:left="6303" w:hanging="212"/>
      </w:pPr>
      <w:rPr>
        <w:rFonts w:hint="default"/>
        <w:lang w:val="en-US" w:eastAsia="en-US" w:bidi="ar-SA"/>
      </w:rPr>
    </w:lvl>
    <w:lvl w:ilvl="6" w:tplc="233ABFAA">
      <w:numFmt w:val="bullet"/>
      <w:lvlText w:val="•"/>
      <w:lvlJc w:val="left"/>
      <w:pPr>
        <w:ind w:left="7231" w:hanging="212"/>
      </w:pPr>
      <w:rPr>
        <w:rFonts w:hint="default"/>
        <w:lang w:val="en-US" w:eastAsia="en-US" w:bidi="ar-SA"/>
      </w:rPr>
    </w:lvl>
    <w:lvl w:ilvl="7" w:tplc="6C965644">
      <w:numFmt w:val="bullet"/>
      <w:lvlText w:val="•"/>
      <w:lvlJc w:val="left"/>
      <w:pPr>
        <w:ind w:left="8160" w:hanging="212"/>
      </w:pPr>
      <w:rPr>
        <w:rFonts w:hint="default"/>
        <w:lang w:val="en-US" w:eastAsia="en-US" w:bidi="ar-SA"/>
      </w:rPr>
    </w:lvl>
    <w:lvl w:ilvl="8" w:tplc="C5C0D480">
      <w:numFmt w:val="bullet"/>
      <w:lvlText w:val="•"/>
      <w:lvlJc w:val="left"/>
      <w:pPr>
        <w:ind w:left="9089" w:hanging="212"/>
      </w:pPr>
      <w:rPr>
        <w:rFonts w:hint="default"/>
        <w:lang w:val="en-US" w:eastAsia="en-US" w:bidi="ar-SA"/>
      </w:rPr>
    </w:lvl>
  </w:abstractNum>
  <w:abstractNum w:abstractNumId="11">
    <w:nsid w:val="2FEF2262"/>
    <w:multiLevelType w:val="hybridMultilevel"/>
    <w:tmpl w:val="679A0C08"/>
    <w:lvl w:ilvl="0" w:tplc="E17CD41E">
      <w:start w:val="8"/>
      <w:numFmt w:val="lowerLetter"/>
      <w:lvlText w:val="%1)"/>
      <w:lvlJc w:val="left"/>
      <w:pPr>
        <w:ind w:left="107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E1070B2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E7A66D54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8BAA6710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408CC7B8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99B64EA4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7EC00110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36945426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90CA2CF0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12">
    <w:nsid w:val="348335B8"/>
    <w:multiLevelType w:val="hybridMultilevel"/>
    <w:tmpl w:val="1D188EE6"/>
    <w:lvl w:ilvl="0" w:tplc="A438754C">
      <w:start w:val="10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E7881FE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87EE1586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FF949486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78920DFA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B4B288A2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2B8E58C2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9C02689A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37A2D0B4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13">
    <w:nsid w:val="34A15551"/>
    <w:multiLevelType w:val="hybridMultilevel"/>
    <w:tmpl w:val="B0CCF39C"/>
    <w:lvl w:ilvl="0" w:tplc="39AAB5A8">
      <w:start w:val="1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83A594C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2" w:tplc="1FCC4CAE">
      <w:numFmt w:val="bullet"/>
      <w:lvlText w:val="•"/>
      <w:lvlJc w:val="left"/>
      <w:pPr>
        <w:ind w:left="2079" w:hanging="360"/>
      </w:pPr>
      <w:rPr>
        <w:rFonts w:hint="default"/>
        <w:lang w:val="en-US" w:eastAsia="en-US" w:bidi="ar-SA"/>
      </w:rPr>
    </w:lvl>
    <w:lvl w:ilvl="3" w:tplc="38AA2652"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4" w:tplc="6D3CF366">
      <w:numFmt w:val="bullet"/>
      <w:lvlText w:val="•"/>
      <w:lvlJc w:val="left"/>
      <w:pPr>
        <w:ind w:left="3699" w:hanging="360"/>
      </w:pPr>
      <w:rPr>
        <w:rFonts w:hint="default"/>
        <w:lang w:val="en-US" w:eastAsia="en-US" w:bidi="ar-SA"/>
      </w:rPr>
    </w:lvl>
    <w:lvl w:ilvl="5" w:tplc="5A1AFA06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3FF2B7E0">
      <w:numFmt w:val="bullet"/>
      <w:lvlText w:val="•"/>
      <w:lvlJc w:val="left"/>
      <w:pPr>
        <w:ind w:left="5319" w:hanging="360"/>
      </w:pPr>
      <w:rPr>
        <w:rFonts w:hint="default"/>
        <w:lang w:val="en-US" w:eastAsia="en-US" w:bidi="ar-SA"/>
      </w:rPr>
    </w:lvl>
    <w:lvl w:ilvl="7" w:tplc="84DEABA4">
      <w:numFmt w:val="bullet"/>
      <w:lvlText w:val="•"/>
      <w:lvlJc w:val="left"/>
      <w:pPr>
        <w:ind w:left="6129" w:hanging="360"/>
      </w:pPr>
      <w:rPr>
        <w:rFonts w:hint="default"/>
        <w:lang w:val="en-US" w:eastAsia="en-US" w:bidi="ar-SA"/>
      </w:rPr>
    </w:lvl>
    <w:lvl w:ilvl="8" w:tplc="5100D1C8">
      <w:numFmt w:val="bullet"/>
      <w:lvlText w:val="•"/>
      <w:lvlJc w:val="left"/>
      <w:pPr>
        <w:ind w:left="6939" w:hanging="360"/>
      </w:pPr>
      <w:rPr>
        <w:rFonts w:hint="default"/>
        <w:lang w:val="en-US" w:eastAsia="en-US" w:bidi="ar-SA"/>
      </w:rPr>
    </w:lvl>
  </w:abstractNum>
  <w:abstractNum w:abstractNumId="14">
    <w:nsid w:val="39047ACE"/>
    <w:multiLevelType w:val="hybridMultilevel"/>
    <w:tmpl w:val="E4A659A8"/>
    <w:lvl w:ilvl="0" w:tplc="00644A8C">
      <w:start w:val="1"/>
      <w:numFmt w:val="decimal"/>
      <w:lvlText w:val="%1."/>
      <w:lvlJc w:val="left"/>
      <w:pPr>
        <w:ind w:left="1180" w:hanging="18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2D044F3C">
      <w:numFmt w:val="bullet"/>
      <w:lvlText w:val="•"/>
      <w:lvlJc w:val="left"/>
      <w:pPr>
        <w:ind w:left="2156" w:hanging="180"/>
      </w:pPr>
      <w:rPr>
        <w:rFonts w:hint="default"/>
        <w:lang w:val="en-US" w:eastAsia="en-US" w:bidi="ar-SA"/>
      </w:rPr>
    </w:lvl>
    <w:lvl w:ilvl="2" w:tplc="0218D37A">
      <w:numFmt w:val="bullet"/>
      <w:lvlText w:val="•"/>
      <w:lvlJc w:val="left"/>
      <w:pPr>
        <w:ind w:left="3133" w:hanging="180"/>
      </w:pPr>
      <w:rPr>
        <w:rFonts w:hint="default"/>
        <w:lang w:val="en-US" w:eastAsia="en-US" w:bidi="ar-SA"/>
      </w:rPr>
    </w:lvl>
    <w:lvl w:ilvl="3" w:tplc="84D43A54">
      <w:numFmt w:val="bullet"/>
      <w:lvlText w:val="•"/>
      <w:lvlJc w:val="left"/>
      <w:pPr>
        <w:ind w:left="4109" w:hanging="180"/>
      </w:pPr>
      <w:rPr>
        <w:rFonts w:hint="default"/>
        <w:lang w:val="en-US" w:eastAsia="en-US" w:bidi="ar-SA"/>
      </w:rPr>
    </w:lvl>
    <w:lvl w:ilvl="4" w:tplc="FA4CE52A">
      <w:numFmt w:val="bullet"/>
      <w:lvlText w:val="•"/>
      <w:lvlJc w:val="left"/>
      <w:pPr>
        <w:ind w:left="5086" w:hanging="180"/>
      </w:pPr>
      <w:rPr>
        <w:rFonts w:hint="default"/>
        <w:lang w:val="en-US" w:eastAsia="en-US" w:bidi="ar-SA"/>
      </w:rPr>
    </w:lvl>
    <w:lvl w:ilvl="5" w:tplc="033C955A">
      <w:numFmt w:val="bullet"/>
      <w:lvlText w:val="•"/>
      <w:lvlJc w:val="left"/>
      <w:pPr>
        <w:ind w:left="6063" w:hanging="180"/>
      </w:pPr>
      <w:rPr>
        <w:rFonts w:hint="default"/>
        <w:lang w:val="en-US" w:eastAsia="en-US" w:bidi="ar-SA"/>
      </w:rPr>
    </w:lvl>
    <w:lvl w:ilvl="6" w:tplc="41DC1030">
      <w:numFmt w:val="bullet"/>
      <w:lvlText w:val="•"/>
      <w:lvlJc w:val="left"/>
      <w:pPr>
        <w:ind w:left="7039" w:hanging="180"/>
      </w:pPr>
      <w:rPr>
        <w:rFonts w:hint="default"/>
        <w:lang w:val="en-US" w:eastAsia="en-US" w:bidi="ar-SA"/>
      </w:rPr>
    </w:lvl>
    <w:lvl w:ilvl="7" w:tplc="56962C30">
      <w:numFmt w:val="bullet"/>
      <w:lvlText w:val="•"/>
      <w:lvlJc w:val="left"/>
      <w:pPr>
        <w:ind w:left="8016" w:hanging="180"/>
      </w:pPr>
      <w:rPr>
        <w:rFonts w:hint="default"/>
        <w:lang w:val="en-US" w:eastAsia="en-US" w:bidi="ar-SA"/>
      </w:rPr>
    </w:lvl>
    <w:lvl w:ilvl="8" w:tplc="8010703A">
      <w:numFmt w:val="bullet"/>
      <w:lvlText w:val="•"/>
      <w:lvlJc w:val="left"/>
      <w:pPr>
        <w:ind w:left="8993" w:hanging="180"/>
      </w:pPr>
      <w:rPr>
        <w:rFonts w:hint="default"/>
        <w:lang w:val="en-US" w:eastAsia="en-US" w:bidi="ar-SA"/>
      </w:rPr>
    </w:lvl>
  </w:abstractNum>
  <w:abstractNum w:abstractNumId="15">
    <w:nsid w:val="3B06273B"/>
    <w:multiLevelType w:val="hybridMultilevel"/>
    <w:tmpl w:val="9936110A"/>
    <w:lvl w:ilvl="0" w:tplc="ED6ABD54">
      <w:start w:val="1"/>
      <w:numFmt w:val="lowerLetter"/>
      <w:lvlText w:val="%1)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4F2348C">
      <w:numFmt w:val="bullet"/>
      <w:lvlText w:val="•"/>
      <w:lvlJc w:val="left"/>
      <w:pPr>
        <w:ind w:left="1183" w:hanging="281"/>
      </w:pPr>
      <w:rPr>
        <w:rFonts w:hint="default"/>
        <w:lang w:val="en-US" w:eastAsia="en-US" w:bidi="ar-SA"/>
      </w:rPr>
    </w:lvl>
    <w:lvl w:ilvl="2" w:tplc="2E48DED4">
      <w:numFmt w:val="bullet"/>
      <w:lvlText w:val="•"/>
      <w:lvlJc w:val="left"/>
      <w:pPr>
        <w:ind w:left="1987" w:hanging="281"/>
      </w:pPr>
      <w:rPr>
        <w:rFonts w:hint="default"/>
        <w:lang w:val="en-US" w:eastAsia="en-US" w:bidi="ar-SA"/>
      </w:rPr>
    </w:lvl>
    <w:lvl w:ilvl="3" w:tplc="EDC67B1E">
      <w:numFmt w:val="bullet"/>
      <w:lvlText w:val="•"/>
      <w:lvlJc w:val="left"/>
      <w:pPr>
        <w:ind w:left="2791" w:hanging="281"/>
      </w:pPr>
      <w:rPr>
        <w:rFonts w:hint="default"/>
        <w:lang w:val="en-US" w:eastAsia="en-US" w:bidi="ar-SA"/>
      </w:rPr>
    </w:lvl>
    <w:lvl w:ilvl="4" w:tplc="C518BE9E">
      <w:numFmt w:val="bullet"/>
      <w:lvlText w:val="•"/>
      <w:lvlJc w:val="left"/>
      <w:pPr>
        <w:ind w:left="3595" w:hanging="281"/>
      </w:pPr>
      <w:rPr>
        <w:rFonts w:hint="default"/>
        <w:lang w:val="en-US" w:eastAsia="en-US" w:bidi="ar-SA"/>
      </w:rPr>
    </w:lvl>
    <w:lvl w:ilvl="5" w:tplc="27AEA340">
      <w:numFmt w:val="bullet"/>
      <w:lvlText w:val="•"/>
      <w:lvlJc w:val="left"/>
      <w:pPr>
        <w:ind w:left="4399" w:hanging="281"/>
      </w:pPr>
      <w:rPr>
        <w:rFonts w:hint="default"/>
        <w:lang w:val="en-US" w:eastAsia="en-US" w:bidi="ar-SA"/>
      </w:rPr>
    </w:lvl>
    <w:lvl w:ilvl="6" w:tplc="5984B62E">
      <w:numFmt w:val="bullet"/>
      <w:lvlText w:val="•"/>
      <w:lvlJc w:val="left"/>
      <w:pPr>
        <w:ind w:left="5202" w:hanging="281"/>
      </w:pPr>
      <w:rPr>
        <w:rFonts w:hint="default"/>
        <w:lang w:val="en-US" w:eastAsia="en-US" w:bidi="ar-SA"/>
      </w:rPr>
    </w:lvl>
    <w:lvl w:ilvl="7" w:tplc="76CCEC64">
      <w:numFmt w:val="bullet"/>
      <w:lvlText w:val="•"/>
      <w:lvlJc w:val="left"/>
      <w:pPr>
        <w:ind w:left="6006" w:hanging="281"/>
      </w:pPr>
      <w:rPr>
        <w:rFonts w:hint="default"/>
        <w:lang w:val="en-US" w:eastAsia="en-US" w:bidi="ar-SA"/>
      </w:rPr>
    </w:lvl>
    <w:lvl w:ilvl="8" w:tplc="4D589796">
      <w:numFmt w:val="bullet"/>
      <w:lvlText w:val="•"/>
      <w:lvlJc w:val="left"/>
      <w:pPr>
        <w:ind w:left="6810" w:hanging="281"/>
      </w:pPr>
      <w:rPr>
        <w:rFonts w:hint="default"/>
        <w:lang w:val="en-US" w:eastAsia="en-US" w:bidi="ar-SA"/>
      </w:rPr>
    </w:lvl>
  </w:abstractNum>
  <w:abstractNum w:abstractNumId="16">
    <w:nsid w:val="3D45477D"/>
    <w:multiLevelType w:val="hybridMultilevel"/>
    <w:tmpl w:val="9A647614"/>
    <w:lvl w:ilvl="0" w:tplc="6C2A092C">
      <w:start w:val="1"/>
      <w:numFmt w:val="lowerLetter"/>
      <w:lvlText w:val="%1)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29E2910">
      <w:numFmt w:val="bullet"/>
      <w:lvlText w:val="•"/>
      <w:lvlJc w:val="left"/>
      <w:pPr>
        <w:ind w:left="931" w:hanging="269"/>
      </w:pPr>
      <w:rPr>
        <w:rFonts w:hint="default"/>
        <w:lang w:val="en-US" w:eastAsia="en-US" w:bidi="ar-SA"/>
      </w:rPr>
    </w:lvl>
    <w:lvl w:ilvl="2" w:tplc="D3F4C75A">
      <w:numFmt w:val="bullet"/>
      <w:lvlText w:val="•"/>
      <w:lvlJc w:val="left"/>
      <w:pPr>
        <w:ind w:left="1763" w:hanging="269"/>
      </w:pPr>
      <w:rPr>
        <w:rFonts w:hint="default"/>
        <w:lang w:val="en-US" w:eastAsia="en-US" w:bidi="ar-SA"/>
      </w:rPr>
    </w:lvl>
    <w:lvl w:ilvl="3" w:tplc="405ED50C">
      <w:numFmt w:val="bullet"/>
      <w:lvlText w:val="•"/>
      <w:lvlJc w:val="left"/>
      <w:pPr>
        <w:ind w:left="2595" w:hanging="269"/>
      </w:pPr>
      <w:rPr>
        <w:rFonts w:hint="default"/>
        <w:lang w:val="en-US" w:eastAsia="en-US" w:bidi="ar-SA"/>
      </w:rPr>
    </w:lvl>
    <w:lvl w:ilvl="4" w:tplc="CE68F8C4">
      <w:numFmt w:val="bullet"/>
      <w:lvlText w:val="•"/>
      <w:lvlJc w:val="left"/>
      <w:pPr>
        <w:ind w:left="3427" w:hanging="269"/>
      </w:pPr>
      <w:rPr>
        <w:rFonts w:hint="default"/>
        <w:lang w:val="en-US" w:eastAsia="en-US" w:bidi="ar-SA"/>
      </w:rPr>
    </w:lvl>
    <w:lvl w:ilvl="5" w:tplc="3DCAF676">
      <w:numFmt w:val="bullet"/>
      <w:lvlText w:val="•"/>
      <w:lvlJc w:val="left"/>
      <w:pPr>
        <w:ind w:left="4259" w:hanging="269"/>
      </w:pPr>
      <w:rPr>
        <w:rFonts w:hint="default"/>
        <w:lang w:val="en-US" w:eastAsia="en-US" w:bidi="ar-SA"/>
      </w:rPr>
    </w:lvl>
    <w:lvl w:ilvl="6" w:tplc="A9861E04">
      <w:numFmt w:val="bullet"/>
      <w:lvlText w:val="•"/>
      <w:lvlJc w:val="left"/>
      <w:pPr>
        <w:ind w:left="5090" w:hanging="269"/>
      </w:pPr>
      <w:rPr>
        <w:rFonts w:hint="default"/>
        <w:lang w:val="en-US" w:eastAsia="en-US" w:bidi="ar-SA"/>
      </w:rPr>
    </w:lvl>
    <w:lvl w:ilvl="7" w:tplc="E4F89442">
      <w:numFmt w:val="bullet"/>
      <w:lvlText w:val="•"/>
      <w:lvlJc w:val="left"/>
      <w:pPr>
        <w:ind w:left="5922" w:hanging="269"/>
      </w:pPr>
      <w:rPr>
        <w:rFonts w:hint="default"/>
        <w:lang w:val="en-US" w:eastAsia="en-US" w:bidi="ar-SA"/>
      </w:rPr>
    </w:lvl>
    <w:lvl w:ilvl="8" w:tplc="5204B984">
      <w:numFmt w:val="bullet"/>
      <w:lvlText w:val="•"/>
      <w:lvlJc w:val="left"/>
      <w:pPr>
        <w:ind w:left="6754" w:hanging="269"/>
      </w:pPr>
      <w:rPr>
        <w:rFonts w:hint="default"/>
        <w:lang w:val="en-US" w:eastAsia="en-US" w:bidi="ar-SA"/>
      </w:rPr>
    </w:lvl>
  </w:abstractNum>
  <w:abstractNum w:abstractNumId="17">
    <w:nsid w:val="4AF301BF"/>
    <w:multiLevelType w:val="hybridMultilevel"/>
    <w:tmpl w:val="3DC04162"/>
    <w:lvl w:ilvl="0" w:tplc="99C83E66">
      <w:start w:val="1"/>
      <w:numFmt w:val="decimal"/>
      <w:lvlText w:val="%1."/>
      <w:lvlJc w:val="left"/>
      <w:pPr>
        <w:ind w:left="1221" w:hanging="221"/>
        <w:jc w:val="right"/>
      </w:pPr>
      <w:rPr>
        <w:rFonts w:hint="default"/>
        <w:w w:val="100"/>
        <w:lang w:val="en-US" w:eastAsia="en-US" w:bidi="ar-SA"/>
      </w:rPr>
    </w:lvl>
    <w:lvl w:ilvl="1" w:tplc="19669C70">
      <w:start w:val="1"/>
      <w:numFmt w:val="lowerLetter"/>
      <w:lvlText w:val="%2)"/>
      <w:lvlJc w:val="left"/>
      <w:pPr>
        <w:ind w:left="244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00EA6D1C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3" w:tplc="4536A900">
      <w:numFmt w:val="bullet"/>
      <w:lvlText w:val="•"/>
      <w:lvlJc w:val="left"/>
      <w:pPr>
        <w:ind w:left="4330" w:hanging="360"/>
      </w:pPr>
      <w:rPr>
        <w:rFonts w:hint="default"/>
        <w:lang w:val="en-US" w:eastAsia="en-US" w:bidi="ar-SA"/>
      </w:rPr>
    </w:lvl>
    <w:lvl w:ilvl="4" w:tplc="E662B932">
      <w:numFmt w:val="bullet"/>
      <w:lvlText w:val="•"/>
      <w:lvlJc w:val="left"/>
      <w:pPr>
        <w:ind w:left="5275" w:hanging="360"/>
      </w:pPr>
      <w:rPr>
        <w:rFonts w:hint="default"/>
        <w:lang w:val="en-US" w:eastAsia="en-US" w:bidi="ar-SA"/>
      </w:rPr>
    </w:lvl>
    <w:lvl w:ilvl="5" w:tplc="218C83C8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6" w:tplc="F4B429A8">
      <w:numFmt w:val="bullet"/>
      <w:lvlText w:val="•"/>
      <w:lvlJc w:val="left"/>
      <w:pPr>
        <w:ind w:left="7165" w:hanging="360"/>
      </w:pPr>
      <w:rPr>
        <w:rFonts w:hint="default"/>
        <w:lang w:val="en-US" w:eastAsia="en-US" w:bidi="ar-SA"/>
      </w:rPr>
    </w:lvl>
    <w:lvl w:ilvl="7" w:tplc="8E9A4B76">
      <w:numFmt w:val="bullet"/>
      <w:lvlText w:val="•"/>
      <w:lvlJc w:val="left"/>
      <w:pPr>
        <w:ind w:left="8110" w:hanging="360"/>
      </w:pPr>
      <w:rPr>
        <w:rFonts w:hint="default"/>
        <w:lang w:val="en-US" w:eastAsia="en-US" w:bidi="ar-SA"/>
      </w:rPr>
    </w:lvl>
    <w:lvl w:ilvl="8" w:tplc="817608F0">
      <w:numFmt w:val="bullet"/>
      <w:lvlText w:val="•"/>
      <w:lvlJc w:val="left"/>
      <w:pPr>
        <w:ind w:left="9056" w:hanging="360"/>
      </w:pPr>
      <w:rPr>
        <w:rFonts w:hint="default"/>
        <w:lang w:val="en-US" w:eastAsia="en-US" w:bidi="ar-SA"/>
      </w:rPr>
    </w:lvl>
  </w:abstractNum>
  <w:abstractNum w:abstractNumId="18">
    <w:nsid w:val="4C2A396F"/>
    <w:multiLevelType w:val="hybridMultilevel"/>
    <w:tmpl w:val="1AE66E32"/>
    <w:lvl w:ilvl="0" w:tplc="F4DE7556">
      <w:start w:val="2"/>
      <w:numFmt w:val="decimal"/>
      <w:lvlText w:val="%1"/>
      <w:lvlJc w:val="left"/>
      <w:pPr>
        <w:ind w:left="1288" w:hanging="288"/>
        <w:jc w:val="left"/>
      </w:pPr>
      <w:rPr>
        <w:rFonts w:hint="default"/>
        <w:b/>
        <w:bCs/>
        <w:w w:val="99"/>
        <w:lang w:val="en-US" w:eastAsia="en-US" w:bidi="ar-SA"/>
      </w:rPr>
    </w:lvl>
    <w:lvl w:ilvl="1" w:tplc="DE4A5320">
      <w:numFmt w:val="bullet"/>
      <w:lvlText w:val="•"/>
      <w:lvlJc w:val="left"/>
      <w:pPr>
        <w:ind w:left="2246" w:hanging="288"/>
      </w:pPr>
      <w:rPr>
        <w:rFonts w:hint="default"/>
        <w:lang w:val="en-US" w:eastAsia="en-US" w:bidi="ar-SA"/>
      </w:rPr>
    </w:lvl>
    <w:lvl w:ilvl="2" w:tplc="730C13BC">
      <w:numFmt w:val="bullet"/>
      <w:lvlText w:val="•"/>
      <w:lvlJc w:val="left"/>
      <w:pPr>
        <w:ind w:left="3213" w:hanging="288"/>
      </w:pPr>
      <w:rPr>
        <w:rFonts w:hint="default"/>
        <w:lang w:val="en-US" w:eastAsia="en-US" w:bidi="ar-SA"/>
      </w:rPr>
    </w:lvl>
    <w:lvl w:ilvl="3" w:tplc="737AA59A">
      <w:numFmt w:val="bullet"/>
      <w:lvlText w:val="•"/>
      <w:lvlJc w:val="left"/>
      <w:pPr>
        <w:ind w:left="4179" w:hanging="288"/>
      </w:pPr>
      <w:rPr>
        <w:rFonts w:hint="default"/>
        <w:lang w:val="en-US" w:eastAsia="en-US" w:bidi="ar-SA"/>
      </w:rPr>
    </w:lvl>
    <w:lvl w:ilvl="4" w:tplc="86E09FF4">
      <w:numFmt w:val="bullet"/>
      <w:lvlText w:val="•"/>
      <w:lvlJc w:val="left"/>
      <w:pPr>
        <w:ind w:left="5146" w:hanging="288"/>
      </w:pPr>
      <w:rPr>
        <w:rFonts w:hint="default"/>
        <w:lang w:val="en-US" w:eastAsia="en-US" w:bidi="ar-SA"/>
      </w:rPr>
    </w:lvl>
    <w:lvl w:ilvl="5" w:tplc="BB5A0C12">
      <w:numFmt w:val="bullet"/>
      <w:lvlText w:val="•"/>
      <w:lvlJc w:val="left"/>
      <w:pPr>
        <w:ind w:left="6113" w:hanging="288"/>
      </w:pPr>
      <w:rPr>
        <w:rFonts w:hint="default"/>
        <w:lang w:val="en-US" w:eastAsia="en-US" w:bidi="ar-SA"/>
      </w:rPr>
    </w:lvl>
    <w:lvl w:ilvl="6" w:tplc="63787B8C">
      <w:numFmt w:val="bullet"/>
      <w:lvlText w:val="•"/>
      <w:lvlJc w:val="left"/>
      <w:pPr>
        <w:ind w:left="7079" w:hanging="288"/>
      </w:pPr>
      <w:rPr>
        <w:rFonts w:hint="default"/>
        <w:lang w:val="en-US" w:eastAsia="en-US" w:bidi="ar-SA"/>
      </w:rPr>
    </w:lvl>
    <w:lvl w:ilvl="7" w:tplc="2A7E7718">
      <w:numFmt w:val="bullet"/>
      <w:lvlText w:val="•"/>
      <w:lvlJc w:val="left"/>
      <w:pPr>
        <w:ind w:left="8046" w:hanging="288"/>
      </w:pPr>
      <w:rPr>
        <w:rFonts w:hint="default"/>
        <w:lang w:val="en-US" w:eastAsia="en-US" w:bidi="ar-SA"/>
      </w:rPr>
    </w:lvl>
    <w:lvl w:ilvl="8" w:tplc="404E4FD6">
      <w:numFmt w:val="bullet"/>
      <w:lvlText w:val="•"/>
      <w:lvlJc w:val="left"/>
      <w:pPr>
        <w:ind w:left="9013" w:hanging="288"/>
      </w:pPr>
      <w:rPr>
        <w:rFonts w:hint="default"/>
        <w:lang w:val="en-US" w:eastAsia="en-US" w:bidi="ar-SA"/>
      </w:rPr>
    </w:lvl>
  </w:abstractNum>
  <w:abstractNum w:abstractNumId="19">
    <w:nsid w:val="4FBB02BC"/>
    <w:multiLevelType w:val="hybridMultilevel"/>
    <w:tmpl w:val="4CD03F88"/>
    <w:lvl w:ilvl="0" w:tplc="966429F0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96AAF66">
      <w:numFmt w:val="bullet"/>
      <w:lvlText w:val="•"/>
      <w:lvlJc w:val="left"/>
      <w:pPr>
        <w:ind w:left="2642" w:hanging="360"/>
      </w:pPr>
      <w:rPr>
        <w:rFonts w:hint="default"/>
        <w:lang w:val="en-US" w:eastAsia="en-US" w:bidi="ar-SA"/>
      </w:rPr>
    </w:lvl>
    <w:lvl w:ilvl="2" w:tplc="88CA4A18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3" w:tplc="E5CE8EB2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4" w:tplc="AAB2E1CA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 w:tplc="A4304D48">
      <w:numFmt w:val="bullet"/>
      <w:lvlText w:val="•"/>
      <w:lvlJc w:val="left"/>
      <w:pPr>
        <w:ind w:left="6333" w:hanging="360"/>
      </w:pPr>
      <w:rPr>
        <w:rFonts w:hint="default"/>
        <w:lang w:val="en-US" w:eastAsia="en-US" w:bidi="ar-SA"/>
      </w:rPr>
    </w:lvl>
    <w:lvl w:ilvl="6" w:tplc="425A0374">
      <w:numFmt w:val="bullet"/>
      <w:lvlText w:val="•"/>
      <w:lvlJc w:val="left"/>
      <w:pPr>
        <w:ind w:left="7255" w:hanging="360"/>
      </w:pPr>
      <w:rPr>
        <w:rFonts w:hint="default"/>
        <w:lang w:val="en-US" w:eastAsia="en-US" w:bidi="ar-SA"/>
      </w:rPr>
    </w:lvl>
    <w:lvl w:ilvl="7" w:tplc="B8ECEACA">
      <w:numFmt w:val="bullet"/>
      <w:lvlText w:val="•"/>
      <w:lvlJc w:val="left"/>
      <w:pPr>
        <w:ind w:left="8178" w:hanging="360"/>
      </w:pPr>
      <w:rPr>
        <w:rFonts w:hint="default"/>
        <w:lang w:val="en-US" w:eastAsia="en-US" w:bidi="ar-SA"/>
      </w:rPr>
    </w:lvl>
    <w:lvl w:ilvl="8" w:tplc="0D3ADD2C">
      <w:numFmt w:val="bullet"/>
      <w:lvlText w:val="•"/>
      <w:lvlJc w:val="left"/>
      <w:pPr>
        <w:ind w:left="9101" w:hanging="360"/>
      </w:pPr>
      <w:rPr>
        <w:rFonts w:hint="default"/>
        <w:lang w:val="en-US" w:eastAsia="en-US" w:bidi="ar-SA"/>
      </w:rPr>
    </w:lvl>
  </w:abstractNum>
  <w:abstractNum w:abstractNumId="20">
    <w:nsid w:val="4FF077D2"/>
    <w:multiLevelType w:val="hybridMultilevel"/>
    <w:tmpl w:val="F54C30C2"/>
    <w:lvl w:ilvl="0" w:tplc="109EC046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ED1001C0">
      <w:numFmt w:val="bullet"/>
      <w:lvlText w:val="•"/>
      <w:lvlJc w:val="left"/>
      <w:pPr>
        <w:ind w:left="1577" w:hanging="360"/>
      </w:pPr>
      <w:rPr>
        <w:rFonts w:hint="default"/>
        <w:lang w:val="en-US" w:eastAsia="en-US" w:bidi="ar-SA"/>
      </w:rPr>
    </w:lvl>
    <w:lvl w:ilvl="2" w:tplc="83224EC2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3" w:tplc="F75AE822">
      <w:numFmt w:val="bullet"/>
      <w:lvlText w:val="•"/>
      <w:lvlJc w:val="left"/>
      <w:pPr>
        <w:ind w:left="3091" w:hanging="360"/>
      </w:pPr>
      <w:rPr>
        <w:rFonts w:hint="default"/>
        <w:lang w:val="en-US" w:eastAsia="en-US" w:bidi="ar-SA"/>
      </w:rPr>
    </w:lvl>
    <w:lvl w:ilvl="4" w:tplc="E33E5970"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5" w:tplc="955C8DF8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6" w:tplc="EF46D99C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ar-SA"/>
      </w:rPr>
    </w:lvl>
    <w:lvl w:ilvl="7" w:tplc="F04C1832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8" w:tplc="82707380">
      <w:numFmt w:val="bullet"/>
      <w:lvlText w:val="•"/>
      <w:lvlJc w:val="left"/>
      <w:pPr>
        <w:ind w:left="6877" w:hanging="360"/>
      </w:pPr>
      <w:rPr>
        <w:rFonts w:hint="default"/>
        <w:lang w:val="en-US" w:eastAsia="en-US" w:bidi="ar-SA"/>
      </w:rPr>
    </w:lvl>
  </w:abstractNum>
  <w:abstractNum w:abstractNumId="21">
    <w:nsid w:val="56C34765"/>
    <w:multiLevelType w:val="hybridMultilevel"/>
    <w:tmpl w:val="7174DE7A"/>
    <w:lvl w:ilvl="0" w:tplc="76CCFBFA">
      <w:numFmt w:val="bullet"/>
      <w:lvlText w:val=""/>
      <w:lvlJc w:val="left"/>
      <w:pPr>
        <w:ind w:left="94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86E0F68">
      <w:numFmt w:val="bullet"/>
      <w:lvlText w:val="•"/>
      <w:lvlJc w:val="left"/>
      <w:pPr>
        <w:ind w:left="1688" w:hanging="360"/>
      </w:pPr>
      <w:rPr>
        <w:rFonts w:hint="default"/>
        <w:lang w:val="en-US" w:eastAsia="en-US" w:bidi="ar-SA"/>
      </w:rPr>
    </w:lvl>
    <w:lvl w:ilvl="2" w:tplc="4D6A6CE4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3" w:tplc="DCD69EEE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8E74904A">
      <w:numFmt w:val="bullet"/>
      <w:lvlText w:val="•"/>
      <w:lvlJc w:val="left"/>
      <w:pPr>
        <w:ind w:left="3933" w:hanging="360"/>
      </w:pPr>
      <w:rPr>
        <w:rFonts w:hint="default"/>
        <w:lang w:val="en-US" w:eastAsia="en-US" w:bidi="ar-SA"/>
      </w:rPr>
    </w:lvl>
    <w:lvl w:ilvl="5" w:tplc="DA3848A6">
      <w:numFmt w:val="bullet"/>
      <w:lvlText w:val="•"/>
      <w:lvlJc w:val="left"/>
      <w:pPr>
        <w:ind w:left="4682" w:hanging="360"/>
      </w:pPr>
      <w:rPr>
        <w:rFonts w:hint="default"/>
        <w:lang w:val="en-US" w:eastAsia="en-US" w:bidi="ar-SA"/>
      </w:rPr>
    </w:lvl>
    <w:lvl w:ilvl="6" w:tplc="9BCEB1AA">
      <w:numFmt w:val="bullet"/>
      <w:lvlText w:val="•"/>
      <w:lvlJc w:val="left"/>
      <w:pPr>
        <w:ind w:left="5430" w:hanging="360"/>
      </w:pPr>
      <w:rPr>
        <w:rFonts w:hint="default"/>
        <w:lang w:val="en-US" w:eastAsia="en-US" w:bidi="ar-SA"/>
      </w:rPr>
    </w:lvl>
    <w:lvl w:ilvl="7" w:tplc="5080BBDC">
      <w:numFmt w:val="bullet"/>
      <w:lvlText w:val="•"/>
      <w:lvlJc w:val="left"/>
      <w:pPr>
        <w:ind w:left="6178" w:hanging="360"/>
      </w:pPr>
      <w:rPr>
        <w:rFonts w:hint="default"/>
        <w:lang w:val="en-US" w:eastAsia="en-US" w:bidi="ar-SA"/>
      </w:rPr>
    </w:lvl>
    <w:lvl w:ilvl="8" w:tplc="56DED626">
      <w:numFmt w:val="bullet"/>
      <w:lvlText w:val="•"/>
      <w:lvlJc w:val="left"/>
      <w:pPr>
        <w:ind w:left="6927" w:hanging="360"/>
      </w:pPr>
      <w:rPr>
        <w:rFonts w:hint="default"/>
        <w:lang w:val="en-US" w:eastAsia="en-US" w:bidi="ar-SA"/>
      </w:rPr>
    </w:lvl>
  </w:abstractNum>
  <w:abstractNum w:abstractNumId="22">
    <w:nsid w:val="583A0092"/>
    <w:multiLevelType w:val="hybridMultilevel"/>
    <w:tmpl w:val="22C8C270"/>
    <w:lvl w:ilvl="0" w:tplc="E9006034">
      <w:start w:val="5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DDC8652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5F2EE6F2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746EFCF0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34282F5A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127097B2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28489CCA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654CAEF2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F5AC5F78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23">
    <w:nsid w:val="58516C86"/>
    <w:multiLevelType w:val="hybridMultilevel"/>
    <w:tmpl w:val="33F0FA32"/>
    <w:lvl w:ilvl="0" w:tplc="EAA8BD3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D8498B4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DAE2CC7A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F1FCDA0A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706426BA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077A156A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F1B8D830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2928377C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0A4099C0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abstractNum w:abstractNumId="24">
    <w:nsid w:val="5C5D2EEB"/>
    <w:multiLevelType w:val="hybridMultilevel"/>
    <w:tmpl w:val="5A0E5F40"/>
    <w:lvl w:ilvl="0" w:tplc="85A69200">
      <w:start w:val="1"/>
      <w:numFmt w:val="decimal"/>
      <w:lvlText w:val="%1."/>
      <w:lvlJc w:val="left"/>
      <w:pPr>
        <w:ind w:left="5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0FB7A">
      <w:start w:val="1"/>
      <w:numFmt w:val="decimal"/>
      <w:lvlText w:val="%2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225435D2">
      <w:numFmt w:val="bullet"/>
      <w:lvlText w:val="•"/>
      <w:lvlJc w:val="left"/>
      <w:pPr>
        <w:ind w:left="2133" w:hanging="221"/>
      </w:pPr>
      <w:rPr>
        <w:rFonts w:hint="default"/>
        <w:lang w:val="en-US" w:eastAsia="en-US" w:bidi="ar-SA"/>
      </w:rPr>
    </w:lvl>
    <w:lvl w:ilvl="3" w:tplc="00D2E2D8">
      <w:numFmt w:val="bullet"/>
      <w:lvlText w:val="•"/>
      <w:lvlJc w:val="left"/>
      <w:pPr>
        <w:ind w:left="3046" w:hanging="221"/>
      </w:pPr>
      <w:rPr>
        <w:rFonts w:hint="default"/>
        <w:lang w:val="en-US" w:eastAsia="en-US" w:bidi="ar-SA"/>
      </w:rPr>
    </w:lvl>
    <w:lvl w:ilvl="4" w:tplc="2A428244">
      <w:numFmt w:val="bullet"/>
      <w:lvlText w:val="•"/>
      <w:lvlJc w:val="left"/>
      <w:pPr>
        <w:ind w:left="3960" w:hanging="221"/>
      </w:pPr>
      <w:rPr>
        <w:rFonts w:hint="default"/>
        <w:lang w:val="en-US" w:eastAsia="en-US" w:bidi="ar-SA"/>
      </w:rPr>
    </w:lvl>
    <w:lvl w:ilvl="5" w:tplc="1220971E">
      <w:numFmt w:val="bullet"/>
      <w:lvlText w:val="•"/>
      <w:lvlJc w:val="left"/>
      <w:pPr>
        <w:ind w:left="4873" w:hanging="221"/>
      </w:pPr>
      <w:rPr>
        <w:rFonts w:hint="default"/>
        <w:lang w:val="en-US" w:eastAsia="en-US" w:bidi="ar-SA"/>
      </w:rPr>
    </w:lvl>
    <w:lvl w:ilvl="6" w:tplc="E9B69B76">
      <w:numFmt w:val="bullet"/>
      <w:lvlText w:val="•"/>
      <w:lvlJc w:val="left"/>
      <w:pPr>
        <w:ind w:left="5787" w:hanging="221"/>
      </w:pPr>
      <w:rPr>
        <w:rFonts w:hint="default"/>
        <w:lang w:val="en-US" w:eastAsia="en-US" w:bidi="ar-SA"/>
      </w:rPr>
    </w:lvl>
    <w:lvl w:ilvl="7" w:tplc="9E1E5A68">
      <w:numFmt w:val="bullet"/>
      <w:lvlText w:val="•"/>
      <w:lvlJc w:val="left"/>
      <w:pPr>
        <w:ind w:left="6700" w:hanging="221"/>
      </w:pPr>
      <w:rPr>
        <w:rFonts w:hint="default"/>
        <w:lang w:val="en-US" w:eastAsia="en-US" w:bidi="ar-SA"/>
      </w:rPr>
    </w:lvl>
    <w:lvl w:ilvl="8" w:tplc="BE2C3CB2">
      <w:numFmt w:val="bullet"/>
      <w:lvlText w:val="•"/>
      <w:lvlJc w:val="left"/>
      <w:pPr>
        <w:ind w:left="7614" w:hanging="221"/>
      </w:pPr>
      <w:rPr>
        <w:rFonts w:hint="default"/>
        <w:lang w:val="en-US" w:eastAsia="en-US" w:bidi="ar-SA"/>
      </w:rPr>
    </w:lvl>
  </w:abstractNum>
  <w:abstractNum w:abstractNumId="25">
    <w:nsid w:val="6C403057"/>
    <w:multiLevelType w:val="hybridMultilevel"/>
    <w:tmpl w:val="593CC120"/>
    <w:lvl w:ilvl="0" w:tplc="728C0398">
      <w:numFmt w:val="bullet"/>
      <w:lvlText w:val=""/>
      <w:lvlJc w:val="left"/>
      <w:pPr>
        <w:ind w:left="13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21AFFD6">
      <w:numFmt w:val="bullet"/>
      <w:lvlText w:val="•"/>
      <w:lvlJc w:val="left"/>
      <w:pPr>
        <w:ind w:left="2318" w:hanging="360"/>
      </w:pPr>
      <w:rPr>
        <w:rFonts w:hint="default"/>
        <w:lang w:val="en-US" w:eastAsia="en-US" w:bidi="ar-SA"/>
      </w:rPr>
    </w:lvl>
    <w:lvl w:ilvl="2" w:tplc="52723DA0">
      <w:numFmt w:val="bullet"/>
      <w:lvlText w:val="•"/>
      <w:lvlJc w:val="left"/>
      <w:pPr>
        <w:ind w:left="3277" w:hanging="360"/>
      </w:pPr>
      <w:rPr>
        <w:rFonts w:hint="default"/>
        <w:lang w:val="en-US" w:eastAsia="en-US" w:bidi="ar-SA"/>
      </w:rPr>
    </w:lvl>
    <w:lvl w:ilvl="3" w:tplc="B2562AC8">
      <w:numFmt w:val="bullet"/>
      <w:lvlText w:val="•"/>
      <w:lvlJc w:val="left"/>
      <w:pPr>
        <w:ind w:left="4235" w:hanging="360"/>
      </w:pPr>
      <w:rPr>
        <w:rFonts w:hint="default"/>
        <w:lang w:val="en-US" w:eastAsia="en-US" w:bidi="ar-SA"/>
      </w:rPr>
    </w:lvl>
    <w:lvl w:ilvl="4" w:tplc="80BE6E6E">
      <w:numFmt w:val="bullet"/>
      <w:lvlText w:val="•"/>
      <w:lvlJc w:val="left"/>
      <w:pPr>
        <w:ind w:left="5194" w:hanging="360"/>
      </w:pPr>
      <w:rPr>
        <w:rFonts w:hint="default"/>
        <w:lang w:val="en-US" w:eastAsia="en-US" w:bidi="ar-SA"/>
      </w:rPr>
    </w:lvl>
    <w:lvl w:ilvl="5" w:tplc="0262B9DC">
      <w:numFmt w:val="bullet"/>
      <w:lvlText w:val="•"/>
      <w:lvlJc w:val="left"/>
      <w:pPr>
        <w:ind w:left="6153" w:hanging="360"/>
      </w:pPr>
      <w:rPr>
        <w:rFonts w:hint="default"/>
        <w:lang w:val="en-US" w:eastAsia="en-US" w:bidi="ar-SA"/>
      </w:rPr>
    </w:lvl>
    <w:lvl w:ilvl="6" w:tplc="A968AF3E">
      <w:numFmt w:val="bullet"/>
      <w:lvlText w:val="•"/>
      <w:lvlJc w:val="left"/>
      <w:pPr>
        <w:ind w:left="7111" w:hanging="360"/>
      </w:pPr>
      <w:rPr>
        <w:rFonts w:hint="default"/>
        <w:lang w:val="en-US" w:eastAsia="en-US" w:bidi="ar-SA"/>
      </w:rPr>
    </w:lvl>
    <w:lvl w:ilvl="7" w:tplc="6F8CDDD8">
      <w:numFmt w:val="bullet"/>
      <w:lvlText w:val="•"/>
      <w:lvlJc w:val="left"/>
      <w:pPr>
        <w:ind w:left="8070" w:hanging="360"/>
      </w:pPr>
      <w:rPr>
        <w:rFonts w:hint="default"/>
        <w:lang w:val="en-US" w:eastAsia="en-US" w:bidi="ar-SA"/>
      </w:rPr>
    </w:lvl>
    <w:lvl w:ilvl="8" w:tplc="52F045A6">
      <w:numFmt w:val="bullet"/>
      <w:lvlText w:val="•"/>
      <w:lvlJc w:val="left"/>
      <w:pPr>
        <w:ind w:left="9029" w:hanging="360"/>
      </w:pPr>
      <w:rPr>
        <w:rFonts w:hint="default"/>
        <w:lang w:val="en-US" w:eastAsia="en-US" w:bidi="ar-SA"/>
      </w:rPr>
    </w:lvl>
  </w:abstractNum>
  <w:abstractNum w:abstractNumId="26">
    <w:nsid w:val="74C570B3"/>
    <w:multiLevelType w:val="hybridMultilevel"/>
    <w:tmpl w:val="BB9010DC"/>
    <w:lvl w:ilvl="0" w:tplc="405670C8">
      <w:start w:val="1"/>
      <w:numFmt w:val="lowerLetter"/>
      <w:lvlText w:val="%1)"/>
      <w:lvlJc w:val="left"/>
      <w:pPr>
        <w:ind w:left="467" w:hanging="2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5688B60">
      <w:numFmt w:val="bullet"/>
      <w:lvlText w:val="•"/>
      <w:lvlJc w:val="left"/>
      <w:pPr>
        <w:ind w:left="1255" w:hanging="281"/>
      </w:pPr>
      <w:rPr>
        <w:rFonts w:hint="default"/>
        <w:lang w:val="en-US" w:eastAsia="en-US" w:bidi="ar-SA"/>
      </w:rPr>
    </w:lvl>
    <w:lvl w:ilvl="2" w:tplc="7528EBDC">
      <w:numFmt w:val="bullet"/>
      <w:lvlText w:val="•"/>
      <w:lvlJc w:val="left"/>
      <w:pPr>
        <w:ind w:left="2051" w:hanging="281"/>
      </w:pPr>
      <w:rPr>
        <w:rFonts w:hint="default"/>
        <w:lang w:val="en-US" w:eastAsia="en-US" w:bidi="ar-SA"/>
      </w:rPr>
    </w:lvl>
    <w:lvl w:ilvl="3" w:tplc="18C826D8">
      <w:numFmt w:val="bullet"/>
      <w:lvlText w:val="•"/>
      <w:lvlJc w:val="left"/>
      <w:pPr>
        <w:ind w:left="2847" w:hanging="281"/>
      </w:pPr>
      <w:rPr>
        <w:rFonts w:hint="default"/>
        <w:lang w:val="en-US" w:eastAsia="en-US" w:bidi="ar-SA"/>
      </w:rPr>
    </w:lvl>
    <w:lvl w:ilvl="4" w:tplc="ACB67360">
      <w:numFmt w:val="bullet"/>
      <w:lvlText w:val="•"/>
      <w:lvlJc w:val="left"/>
      <w:pPr>
        <w:ind w:left="3643" w:hanging="281"/>
      </w:pPr>
      <w:rPr>
        <w:rFonts w:hint="default"/>
        <w:lang w:val="en-US" w:eastAsia="en-US" w:bidi="ar-SA"/>
      </w:rPr>
    </w:lvl>
    <w:lvl w:ilvl="5" w:tplc="9B2ED858">
      <w:numFmt w:val="bullet"/>
      <w:lvlText w:val="•"/>
      <w:lvlJc w:val="left"/>
      <w:pPr>
        <w:ind w:left="4439" w:hanging="281"/>
      </w:pPr>
      <w:rPr>
        <w:rFonts w:hint="default"/>
        <w:lang w:val="en-US" w:eastAsia="en-US" w:bidi="ar-SA"/>
      </w:rPr>
    </w:lvl>
    <w:lvl w:ilvl="6" w:tplc="23CC8BAE">
      <w:numFmt w:val="bullet"/>
      <w:lvlText w:val="•"/>
      <w:lvlJc w:val="left"/>
      <w:pPr>
        <w:ind w:left="5234" w:hanging="281"/>
      </w:pPr>
      <w:rPr>
        <w:rFonts w:hint="default"/>
        <w:lang w:val="en-US" w:eastAsia="en-US" w:bidi="ar-SA"/>
      </w:rPr>
    </w:lvl>
    <w:lvl w:ilvl="7" w:tplc="112C10FA">
      <w:numFmt w:val="bullet"/>
      <w:lvlText w:val="•"/>
      <w:lvlJc w:val="left"/>
      <w:pPr>
        <w:ind w:left="6030" w:hanging="281"/>
      </w:pPr>
      <w:rPr>
        <w:rFonts w:hint="default"/>
        <w:lang w:val="en-US" w:eastAsia="en-US" w:bidi="ar-SA"/>
      </w:rPr>
    </w:lvl>
    <w:lvl w:ilvl="8" w:tplc="85989592">
      <w:numFmt w:val="bullet"/>
      <w:lvlText w:val="•"/>
      <w:lvlJc w:val="left"/>
      <w:pPr>
        <w:ind w:left="6826" w:hanging="281"/>
      </w:pPr>
      <w:rPr>
        <w:rFonts w:hint="default"/>
        <w:lang w:val="en-US" w:eastAsia="en-US" w:bidi="ar-SA"/>
      </w:rPr>
    </w:lvl>
  </w:abstractNum>
  <w:abstractNum w:abstractNumId="27">
    <w:nsid w:val="760E4749"/>
    <w:multiLevelType w:val="hybridMultilevel"/>
    <w:tmpl w:val="F60E1CD4"/>
    <w:lvl w:ilvl="0" w:tplc="6B2CE56C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26A506A">
      <w:start w:val="1"/>
      <w:numFmt w:val="lowerLetter"/>
      <w:lvlText w:val="%2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77C8AE64">
      <w:numFmt w:val="bullet"/>
      <w:lvlText w:val="•"/>
      <w:lvlJc w:val="left"/>
      <w:pPr>
        <w:ind w:left="2976" w:hanging="360"/>
      </w:pPr>
      <w:rPr>
        <w:rFonts w:hint="default"/>
        <w:lang w:val="en-US" w:eastAsia="en-US" w:bidi="ar-SA"/>
      </w:rPr>
    </w:lvl>
    <w:lvl w:ilvl="3" w:tplc="E1D0892C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4" w:tplc="DA3E30B6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5" w:tplc="0BC27C8C">
      <w:numFmt w:val="bullet"/>
      <w:lvlText w:val="•"/>
      <w:lvlJc w:val="left"/>
      <w:pPr>
        <w:ind w:left="5965" w:hanging="360"/>
      </w:pPr>
      <w:rPr>
        <w:rFonts w:hint="default"/>
        <w:lang w:val="en-US" w:eastAsia="en-US" w:bidi="ar-SA"/>
      </w:rPr>
    </w:lvl>
    <w:lvl w:ilvl="6" w:tplc="8FAC1FD6">
      <w:numFmt w:val="bullet"/>
      <w:lvlText w:val="•"/>
      <w:lvlJc w:val="left"/>
      <w:pPr>
        <w:ind w:left="6961" w:hanging="360"/>
      </w:pPr>
      <w:rPr>
        <w:rFonts w:hint="default"/>
        <w:lang w:val="en-US" w:eastAsia="en-US" w:bidi="ar-SA"/>
      </w:rPr>
    </w:lvl>
    <w:lvl w:ilvl="7" w:tplc="BDDA0486">
      <w:numFmt w:val="bullet"/>
      <w:lvlText w:val="•"/>
      <w:lvlJc w:val="left"/>
      <w:pPr>
        <w:ind w:left="7957" w:hanging="360"/>
      </w:pPr>
      <w:rPr>
        <w:rFonts w:hint="default"/>
        <w:lang w:val="en-US" w:eastAsia="en-US" w:bidi="ar-SA"/>
      </w:rPr>
    </w:lvl>
    <w:lvl w:ilvl="8" w:tplc="FF341E1C">
      <w:numFmt w:val="bullet"/>
      <w:lvlText w:val="•"/>
      <w:lvlJc w:val="left"/>
      <w:pPr>
        <w:ind w:left="8953" w:hanging="360"/>
      </w:pPr>
      <w:rPr>
        <w:rFonts w:hint="default"/>
        <w:lang w:val="en-US" w:eastAsia="en-US" w:bidi="ar-SA"/>
      </w:rPr>
    </w:lvl>
  </w:abstractNum>
  <w:abstractNum w:abstractNumId="28">
    <w:nsid w:val="797A1A3D"/>
    <w:multiLevelType w:val="hybridMultilevel"/>
    <w:tmpl w:val="BDEA5F22"/>
    <w:lvl w:ilvl="0" w:tplc="F6969760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AAC9CD8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812E5DAA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CC80E4BC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9E4C64DE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FAECC07E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31B42DCC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6EA891D6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583E9D46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29">
    <w:nsid w:val="79A170B1"/>
    <w:multiLevelType w:val="hybridMultilevel"/>
    <w:tmpl w:val="ECB2E5EA"/>
    <w:lvl w:ilvl="0" w:tplc="F3B038A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C16939A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188E600C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3E5CD7E8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58A2C9AC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552C11FE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B3BCBB0A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2374914E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D53AC42C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4"/>
  </w:num>
  <w:num w:numId="3">
    <w:abstractNumId w:val="25"/>
  </w:num>
  <w:num w:numId="4">
    <w:abstractNumId w:val="14"/>
  </w:num>
  <w:num w:numId="5">
    <w:abstractNumId w:val="27"/>
  </w:num>
  <w:num w:numId="6">
    <w:abstractNumId w:val="19"/>
  </w:num>
  <w:num w:numId="7">
    <w:abstractNumId w:val="17"/>
  </w:num>
  <w:num w:numId="8">
    <w:abstractNumId w:val="5"/>
  </w:num>
  <w:num w:numId="9">
    <w:abstractNumId w:val="7"/>
  </w:num>
  <w:num w:numId="10">
    <w:abstractNumId w:val="8"/>
  </w:num>
  <w:num w:numId="11">
    <w:abstractNumId w:val="23"/>
  </w:num>
  <w:num w:numId="12">
    <w:abstractNumId w:val="29"/>
  </w:num>
  <w:num w:numId="13">
    <w:abstractNumId w:val="12"/>
  </w:num>
  <w:num w:numId="14">
    <w:abstractNumId w:val="1"/>
  </w:num>
  <w:num w:numId="15">
    <w:abstractNumId w:val="3"/>
  </w:num>
  <w:num w:numId="16">
    <w:abstractNumId w:val="11"/>
  </w:num>
  <w:num w:numId="17">
    <w:abstractNumId w:val="16"/>
  </w:num>
  <w:num w:numId="18">
    <w:abstractNumId w:val="15"/>
  </w:num>
  <w:num w:numId="19">
    <w:abstractNumId w:val="26"/>
  </w:num>
  <w:num w:numId="20">
    <w:abstractNumId w:val="21"/>
  </w:num>
  <w:num w:numId="21">
    <w:abstractNumId w:val="4"/>
  </w:num>
  <w:num w:numId="22">
    <w:abstractNumId w:val="9"/>
  </w:num>
  <w:num w:numId="23">
    <w:abstractNumId w:val="22"/>
  </w:num>
  <w:num w:numId="24">
    <w:abstractNumId w:val="28"/>
  </w:num>
  <w:num w:numId="25">
    <w:abstractNumId w:val="6"/>
  </w:num>
  <w:num w:numId="26">
    <w:abstractNumId w:val="13"/>
  </w:num>
  <w:num w:numId="27">
    <w:abstractNumId w:val="20"/>
  </w:num>
  <w:num w:numId="28">
    <w:abstractNumId w:val="18"/>
  </w:num>
  <w:num w:numId="29">
    <w:abstractNumId w:val="1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53095"/>
    <w:rsid w:val="00053095"/>
    <w:rsid w:val="001B1150"/>
    <w:rsid w:val="00223A51"/>
    <w:rsid w:val="00391C9A"/>
    <w:rsid w:val="0044332E"/>
    <w:rsid w:val="005C7788"/>
    <w:rsid w:val="007049BA"/>
    <w:rsid w:val="007E63D5"/>
    <w:rsid w:val="009D4435"/>
    <w:rsid w:val="00C137F8"/>
    <w:rsid w:val="00C71E51"/>
    <w:rsid w:val="00DD1AEB"/>
    <w:rsid w:val="00E75840"/>
    <w:rsid w:val="00E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9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28"/>
      <w:ind w:left="83" w:right="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E6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D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9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28"/>
      <w:ind w:left="83" w:right="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E6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D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co.in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12</Pages>
  <Words>2748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GYANENDER BHAGAT</dc:creator>
  <cp:lastModifiedBy>APARNA JAIN</cp:lastModifiedBy>
  <cp:revision>12</cp:revision>
  <dcterms:created xsi:type="dcterms:W3CDTF">2022-07-29T12:47:00Z</dcterms:created>
  <dcterms:modified xsi:type="dcterms:W3CDTF">2022-10-17T06:36:00Z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2022-07-29T00:00:00Z</vt:filetime>
  </property>
</Properties>
</file>